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2131"/>
        <w:gridCol w:w="1559"/>
        <w:gridCol w:w="851"/>
        <w:gridCol w:w="992"/>
        <w:gridCol w:w="1276"/>
        <w:gridCol w:w="141"/>
        <w:gridCol w:w="2410"/>
      </w:tblGrid>
      <w:tr w:rsidR="00A019A1" w:rsidRPr="00810352" w14:paraId="245649F9" w14:textId="77777777" w:rsidTr="00810352"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2A67B41" w14:textId="77777777" w:rsidR="00810352" w:rsidRPr="00810352" w:rsidRDefault="00C85754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 w:rsidRPr="00810352">
              <w:rPr>
                <w:rFonts w:ascii="Times New Roman" w:eastAsia="標楷體" w:hAnsi="Times New Roman"/>
                <w:b/>
                <w:kern w:val="0"/>
                <w:sz w:val="28"/>
              </w:rPr>
              <w:t>National Taiwan University Library</w:t>
            </w:r>
          </w:p>
          <w:p w14:paraId="77FF9DD1" w14:textId="2BCD00DA" w:rsidR="00A019A1" w:rsidRPr="00810352" w:rsidRDefault="00C85754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b/>
                <w:kern w:val="0"/>
                <w:sz w:val="28"/>
              </w:rPr>
            </w:pPr>
            <w:r w:rsidRPr="00810352">
              <w:rPr>
                <w:rFonts w:ascii="Times New Roman" w:eastAsia="標楷體" w:hAnsi="Times New Roman"/>
                <w:b/>
                <w:kern w:val="0"/>
                <w:sz w:val="28"/>
              </w:rPr>
              <w:t>Photo/Video Shoot Venue Rental Application</w:t>
            </w:r>
          </w:p>
        </w:tc>
      </w:tr>
      <w:tr w:rsidR="00A019A1" w:rsidRPr="00810352" w14:paraId="057966C2" w14:textId="77777777" w:rsidTr="00810352">
        <w:trPr>
          <w:cantSplit/>
          <w:trHeight w:val="662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906E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Renting Unit: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17D91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  <w:p w14:paraId="148AE098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ED6F48C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Applicant:</w:t>
            </w:r>
          </w:p>
        </w:tc>
        <w:tc>
          <w:tcPr>
            <w:tcW w:w="1843" w:type="dxa"/>
            <w:gridSpan w:val="2"/>
            <w:vAlign w:val="center"/>
          </w:tcPr>
          <w:p w14:paraId="077063B9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  <w:p w14:paraId="7DAE60E8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5C8A708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Contact Information</w:t>
            </w: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14:paraId="1DBCB666" w14:textId="77777777" w:rsidR="00A019A1" w:rsidRPr="00810352" w:rsidRDefault="00C85754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Home No.:</w:t>
            </w:r>
          </w:p>
          <w:p w14:paraId="6BAE2E62" w14:textId="77777777" w:rsidR="00A019A1" w:rsidRPr="00810352" w:rsidRDefault="00C85754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Mobile No.:</w:t>
            </w:r>
          </w:p>
          <w:p w14:paraId="143662CF" w14:textId="77777777" w:rsidR="00A019A1" w:rsidRPr="00810352" w:rsidRDefault="00C85754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Email:</w:t>
            </w:r>
          </w:p>
        </w:tc>
      </w:tr>
      <w:tr w:rsidR="00A019A1" w:rsidRPr="00810352" w14:paraId="64EC0594" w14:textId="77777777" w:rsidTr="00810352">
        <w:trPr>
          <w:cantSplit/>
          <w:trHeight w:val="773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E5DD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Institution/Company</w:t>
            </w:r>
          </w:p>
          <w:p w14:paraId="35EA0A68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Uniform Serial No.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F751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25DFD4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National ID No.</w:t>
            </w:r>
          </w:p>
          <w:p w14:paraId="7108962A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2"/>
              </w:rPr>
            </w:pPr>
            <w:r w:rsidRPr="00810352">
              <w:rPr>
                <w:rFonts w:ascii="Times New Roman" w:eastAsia="標楷體" w:hAnsi="Times New Roman"/>
                <w:kern w:val="0"/>
                <w:sz w:val="22"/>
              </w:rPr>
              <w:t>(Student ID No. for NTU students)</w:t>
            </w:r>
          </w:p>
        </w:tc>
        <w:tc>
          <w:tcPr>
            <w:tcW w:w="1843" w:type="dxa"/>
            <w:gridSpan w:val="2"/>
            <w:tcBorders>
              <w:right w:val="single" w:sz="2" w:space="0" w:color="auto"/>
            </w:tcBorders>
            <w:vAlign w:val="center"/>
          </w:tcPr>
          <w:p w14:paraId="7175B467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4B96CA07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72D15D0F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A019A1" w:rsidRPr="00810352" w14:paraId="70852A65" w14:textId="77777777" w:rsidTr="00810352">
        <w:trPr>
          <w:cantSplit/>
          <w:trHeight w:val="2315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14:paraId="4D9EE5CB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Purpose</w:t>
            </w:r>
          </w:p>
        </w:tc>
        <w:tc>
          <w:tcPr>
            <w:tcW w:w="4541" w:type="dxa"/>
            <w:gridSpan w:val="3"/>
            <w:tcBorders>
              <w:right w:val="single" w:sz="2" w:space="0" w:color="auto"/>
            </w:tcBorders>
            <w:vAlign w:val="center"/>
          </w:tcPr>
          <w:p w14:paraId="63E26D38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Course Work / Academic Research</w:t>
            </w:r>
          </w:p>
          <w:p w14:paraId="0084DA55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Graphic Design (distribution/publication)</w:t>
            </w:r>
          </w:p>
          <w:p w14:paraId="03B8B252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Movie / Ad / Album / Documentary Recording</w:t>
            </w:r>
          </w:p>
          <w:p w14:paraId="5F9D932F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※ Please attach proposal, screenplay, or script</w:t>
            </w:r>
          </w:p>
          <w:p w14:paraId="3B245B88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Wedding Photoshoot</w:t>
            </w:r>
          </w:p>
          <w:p w14:paraId="7CD848BE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Other</w:t>
            </w:r>
          </w:p>
          <w:p w14:paraId="106BA726" w14:textId="61AB5060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 xml:space="preserve">(Please specify: </w:t>
            </w:r>
            <w:r w:rsidR="00810352">
              <w:rPr>
                <w:rFonts w:ascii="Times New Roman" w:eastAsia="標楷體" w:hAnsi="Times New Roman" w:hint="eastAsia"/>
                <w:kern w:val="0"/>
              </w:rPr>
              <w:t>______________________</w:t>
            </w:r>
            <w:r w:rsidRPr="00810352">
              <w:rPr>
                <w:rFonts w:ascii="Times New Roman" w:eastAsia="標楷體" w:hAnsi="Times New Roman"/>
                <w:kern w:val="0"/>
              </w:rPr>
              <w:t>_)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F815AE" w14:textId="77777777" w:rsidR="00A019A1" w:rsidRPr="00810352" w:rsidRDefault="00C85754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Venue</w:t>
            </w:r>
          </w:p>
        </w:tc>
        <w:tc>
          <w:tcPr>
            <w:tcW w:w="382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646285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Main Library</w:t>
            </w:r>
          </w:p>
          <w:p w14:paraId="3A244589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Koo Chen-Fu Memorial Library, College of Social Sciences</w:t>
            </w:r>
          </w:p>
          <w:p w14:paraId="1C8C5B9C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□ NTU History Gallery</w:t>
            </w:r>
          </w:p>
          <w:p w14:paraId="4FA3240C" w14:textId="77777777" w:rsidR="00A019A1" w:rsidRPr="00810352" w:rsidRDefault="00A019A1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  <w:p w14:paraId="40AAB8ED" w14:textId="77777777" w:rsidR="00A019A1" w:rsidRPr="00810352" w:rsidRDefault="00C85754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16"/>
              </w:rPr>
            </w:pPr>
            <w:r w:rsidRPr="00810352">
              <w:rPr>
                <w:rFonts w:ascii="Times New Roman" w:eastAsia="標楷體" w:hAnsi="Times New Roman"/>
                <w:kern w:val="0"/>
                <w:sz w:val="16"/>
              </w:rPr>
              <w:t>(Only one venue rental allowed per application)</w:t>
            </w:r>
          </w:p>
        </w:tc>
      </w:tr>
      <w:tr w:rsidR="00A019A1" w:rsidRPr="00810352" w14:paraId="1FDCB4E6" w14:textId="77777777" w:rsidTr="00810352">
        <w:trPr>
          <w:cantSplit/>
          <w:trHeight w:val="962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14:paraId="3FB85DC7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Content Summary</w:t>
            </w:r>
          </w:p>
        </w:tc>
        <w:tc>
          <w:tcPr>
            <w:tcW w:w="4541" w:type="dxa"/>
            <w:gridSpan w:val="3"/>
            <w:tcBorders>
              <w:right w:val="single" w:sz="2" w:space="0" w:color="auto"/>
            </w:tcBorders>
          </w:tcPr>
          <w:p w14:paraId="1EF26327" w14:textId="77777777" w:rsidR="00A019A1" w:rsidRPr="00810352" w:rsidRDefault="00A019A1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D28A10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Floor</w:t>
            </w:r>
          </w:p>
          <w:p w14:paraId="4F0758CF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Area</w:t>
            </w:r>
          </w:p>
        </w:tc>
        <w:tc>
          <w:tcPr>
            <w:tcW w:w="3827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14:paraId="67E6E499" w14:textId="77777777" w:rsidR="00A019A1" w:rsidRPr="00810352" w:rsidRDefault="00A019A1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</w:tr>
      <w:tr w:rsidR="00A019A1" w:rsidRPr="00810352" w14:paraId="49858368" w14:textId="77777777" w:rsidTr="00810352">
        <w:trPr>
          <w:cantSplit/>
          <w:trHeight w:val="1273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14:paraId="7114A3EF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Rental Date and Time</w:t>
            </w:r>
          </w:p>
        </w:tc>
        <w:tc>
          <w:tcPr>
            <w:tcW w:w="4541" w:type="dxa"/>
            <w:gridSpan w:val="3"/>
            <w:tcBorders>
              <w:right w:val="dashSmallGap" w:sz="4" w:space="0" w:color="auto"/>
            </w:tcBorders>
          </w:tcPr>
          <w:p w14:paraId="56AEE9BB" w14:textId="77777777" w:rsidR="00810352" w:rsidRDefault="00810352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  <w:p w14:paraId="5A4729B9" w14:textId="180D70D9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_____________________ (YYYY/MM/DD)</w:t>
            </w:r>
          </w:p>
          <w:p w14:paraId="77188F32" w14:textId="77777777" w:rsidR="00A019A1" w:rsidRPr="00810352" w:rsidRDefault="00A019A1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  <w:p w14:paraId="043A6E13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_______ AM/PM - ________ AM/PM</w:t>
            </w:r>
          </w:p>
        </w:tc>
        <w:tc>
          <w:tcPr>
            <w:tcW w:w="4819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14:paraId="509D7A96" w14:textId="77777777" w:rsidR="00A019A1" w:rsidRPr="00810352" w:rsidRDefault="00A019A1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  <w:p w14:paraId="4474A25C" w14:textId="64616D37" w:rsidR="00A019A1" w:rsidRPr="00810352" w:rsidRDefault="00810352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pict w14:anchorId="76B3D0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34.45pt;margin-top:48.25pt;width:37.5pt;height:186.55pt;z-index:1" filled="f" stroked="f">
                  <v:textbox style="layout-flow:vertical-ideographic;mso-next-textbox:#_x0000_s1026">
                    <w:txbxContent>
                      <w:p w14:paraId="6332D2AF" w14:textId="77777777" w:rsidR="00A019A1" w:rsidRPr="00810352" w:rsidRDefault="00C85754" w:rsidP="00810352">
                        <w:pPr>
                          <w:snapToGrid w:val="0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810352">
                          <w:rPr>
                            <w:rFonts w:ascii="Times New Roman" w:eastAsia="標楷體" w:hAnsi="Times New Roman"/>
                            <w:color w:val="FF0000"/>
                            <w:sz w:val="18"/>
                          </w:rPr>
                          <w:t>(Fields outlined in red to be completed by the librarian / unit for countersignature)</w:t>
                        </w:r>
                      </w:p>
                    </w:txbxContent>
                  </v:textbox>
                </v:shape>
              </w:pict>
            </w:r>
            <w:r w:rsidR="00C85754" w:rsidRPr="00810352">
              <w:rPr>
                <w:rFonts w:ascii="Times New Roman" w:eastAsia="標楷體" w:hAnsi="Times New Roman"/>
                <w:kern w:val="0"/>
                <w:sz w:val="20"/>
              </w:rPr>
              <w:t xml:space="preserve">Spatial configuration, rental period, and fee standards may be adjusted according to actual management needs. </w:t>
            </w:r>
          </w:p>
        </w:tc>
      </w:tr>
      <w:tr w:rsidR="00A019A1" w:rsidRPr="00810352" w14:paraId="4C26F403" w14:textId="77777777" w:rsidTr="00810352">
        <w:trPr>
          <w:cantSplit/>
          <w:trHeight w:val="1845"/>
        </w:trPr>
        <w:tc>
          <w:tcPr>
            <w:tcW w:w="1272" w:type="dxa"/>
            <w:tcBorders>
              <w:top w:val="single" w:sz="18" w:space="0" w:color="FF0000"/>
              <w:left w:val="single" w:sz="18" w:space="0" w:color="FF0000"/>
            </w:tcBorders>
          </w:tcPr>
          <w:p w14:paraId="220EFA69" w14:textId="77777777" w:rsidR="00A019A1" w:rsidRPr="00810352" w:rsidRDefault="00C85754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</w:rPr>
            </w:pPr>
            <w:r w:rsidRPr="00810352">
              <w:rPr>
                <w:rFonts w:ascii="Times New Roman" w:eastAsia="標楷體" w:hAnsi="Times New Roman"/>
                <w:kern w:val="0"/>
              </w:rPr>
              <w:t>Fee Calculation</w:t>
            </w:r>
          </w:p>
        </w:tc>
        <w:tc>
          <w:tcPr>
            <w:tcW w:w="9360" w:type="dxa"/>
            <w:gridSpan w:val="7"/>
            <w:tcBorders>
              <w:top w:val="single" w:sz="18" w:space="0" w:color="FF0000"/>
              <w:right w:val="single" w:sz="18" w:space="0" w:color="FF0000"/>
            </w:tcBorders>
          </w:tcPr>
          <w:tbl>
            <w:tblPr>
              <w:tblpPr w:leftFromText="180" w:rightFromText="180" w:vertAnchor="page" w:horzAnchor="margin" w:tblpY="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381"/>
              <w:gridCol w:w="3832"/>
            </w:tblGrid>
            <w:tr w:rsidR="00A019A1" w:rsidRPr="00810352" w14:paraId="4D398E5C" w14:textId="77777777" w:rsidTr="00810352">
              <w:trPr>
                <w:trHeight w:val="274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33A94884" w14:textId="77777777" w:rsidR="00A019A1" w:rsidRPr="00810352" w:rsidRDefault="00C85754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eastAsia="標楷體" w:hAnsi="Times New Roman"/>
                      <w:kern w:val="0"/>
                      <w:sz w:val="20"/>
                    </w:rPr>
                    <w:t>Category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14:paraId="004FB68A" w14:textId="77777777" w:rsidR="00A019A1" w:rsidRPr="00810352" w:rsidRDefault="00C85754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eastAsia="標楷體" w:hAnsi="Times New Roman"/>
                      <w:kern w:val="0"/>
                      <w:sz w:val="20"/>
                    </w:rPr>
                    <w:t>Amount</w:t>
                  </w:r>
                </w:p>
              </w:tc>
              <w:tc>
                <w:tcPr>
                  <w:tcW w:w="3832" w:type="dxa"/>
                  <w:shd w:val="clear" w:color="auto" w:fill="auto"/>
                  <w:vAlign w:val="center"/>
                </w:tcPr>
                <w:p w14:paraId="0D1A83A8" w14:textId="77777777" w:rsidR="00A019A1" w:rsidRPr="00810352" w:rsidRDefault="00C85754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eastAsia="標楷體" w:hAnsi="Times New Roman"/>
                      <w:kern w:val="0"/>
                      <w:sz w:val="20"/>
                    </w:rPr>
                    <w:t>Applicable Discount</w:t>
                  </w:r>
                </w:p>
              </w:tc>
            </w:tr>
            <w:tr w:rsidR="00A019A1" w:rsidRPr="00810352" w14:paraId="3418748B" w14:textId="77777777">
              <w:trPr>
                <w:trHeight w:val="433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34174ED5" w14:textId="77777777" w:rsidR="00A019A1" w:rsidRPr="00810352" w:rsidRDefault="00C85754" w:rsidP="00810352">
                  <w:pPr>
                    <w:tabs>
                      <w:tab w:val="left" w:pos="3080"/>
                    </w:tabs>
                    <w:adjustRightInd w:val="0"/>
                    <w:snapToGrid w:val="0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eastAsia="標楷體" w:hAnsi="Times New Roman"/>
                      <w:kern w:val="0"/>
                      <w:sz w:val="20"/>
                    </w:rPr>
                    <w:t>Venue Rental Fee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14:paraId="7D380FC0" w14:textId="77777777" w:rsidR="00A019A1" w:rsidRPr="00810352" w:rsidRDefault="00A019A1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3832" w:type="dxa"/>
                  <w:vMerge w:val="restart"/>
                  <w:shd w:val="clear" w:color="auto" w:fill="auto"/>
                </w:tcPr>
                <w:p w14:paraId="6AC138CD" w14:textId="77777777" w:rsidR="00A019A1" w:rsidRPr="00810352" w:rsidRDefault="00C85754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hAnsi="Times New Roman"/>
                      <w:kern w:val="0"/>
                      <w:sz w:val="20"/>
                    </w:rPr>
                    <w:t>□ Standard Charge</w:t>
                  </w:r>
                </w:p>
                <w:p w14:paraId="11ACFAA6" w14:textId="77777777" w:rsidR="00A019A1" w:rsidRPr="00810352" w:rsidRDefault="00C85754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hAnsi="Times New Roman"/>
                      <w:kern w:val="0"/>
                      <w:sz w:val="20"/>
                    </w:rPr>
                    <w:t>□ Applicable Discount:</w:t>
                  </w:r>
                </w:p>
              </w:tc>
            </w:tr>
            <w:tr w:rsidR="00A019A1" w:rsidRPr="00810352" w14:paraId="6FF89ABE" w14:textId="77777777">
              <w:trPr>
                <w:trHeight w:val="415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293BC1DA" w14:textId="77777777" w:rsidR="00A019A1" w:rsidRPr="00810352" w:rsidRDefault="00C85754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eastAsia="標楷體" w:hAnsi="Times New Roman"/>
                      <w:kern w:val="0"/>
                      <w:sz w:val="20"/>
                    </w:rPr>
                    <w:t>Deposit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14:paraId="74889B5D" w14:textId="77777777" w:rsidR="00A019A1" w:rsidRPr="00810352" w:rsidRDefault="00A019A1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3832" w:type="dxa"/>
                  <w:vMerge/>
                  <w:shd w:val="clear" w:color="auto" w:fill="auto"/>
                </w:tcPr>
                <w:p w14:paraId="37BD3074" w14:textId="77777777" w:rsidR="00A019A1" w:rsidRPr="00810352" w:rsidRDefault="00A019A1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</w:p>
              </w:tc>
            </w:tr>
            <w:tr w:rsidR="00A019A1" w:rsidRPr="00810352" w14:paraId="27E934E6" w14:textId="77777777" w:rsidTr="00810352">
              <w:trPr>
                <w:trHeight w:val="296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2F556B9A" w14:textId="77777777" w:rsidR="00A019A1" w:rsidRPr="00810352" w:rsidRDefault="00C85754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 w:rsidRPr="00810352">
                    <w:rPr>
                      <w:rFonts w:ascii="Times New Roman" w:eastAsia="標楷體" w:hAnsi="Times New Roman"/>
                      <w:kern w:val="0"/>
                      <w:sz w:val="20"/>
                    </w:rPr>
                    <w:t>Total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14:paraId="7B0DC118" w14:textId="77777777" w:rsidR="00A019A1" w:rsidRPr="00810352" w:rsidRDefault="00A019A1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jc w:val="center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</w:p>
              </w:tc>
              <w:tc>
                <w:tcPr>
                  <w:tcW w:w="3832" w:type="dxa"/>
                  <w:vMerge/>
                  <w:shd w:val="clear" w:color="auto" w:fill="auto"/>
                </w:tcPr>
                <w:p w14:paraId="59B5A0DD" w14:textId="77777777" w:rsidR="00A019A1" w:rsidRPr="00810352" w:rsidRDefault="00A019A1">
                  <w:pPr>
                    <w:tabs>
                      <w:tab w:val="left" w:pos="3080"/>
                    </w:tabs>
                    <w:adjustRightInd w:val="0"/>
                    <w:spacing w:line="360" w:lineRule="atLeast"/>
                    <w:textAlignment w:val="baseline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</w:p>
              </w:tc>
            </w:tr>
          </w:tbl>
          <w:p w14:paraId="389F23A3" w14:textId="5C55D88C" w:rsidR="00A019A1" w:rsidRPr="00810352" w:rsidRDefault="00A019A1">
            <w:pPr>
              <w:tabs>
                <w:tab w:val="left" w:pos="3080"/>
              </w:tabs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</w:rPr>
            </w:pPr>
          </w:p>
        </w:tc>
      </w:tr>
      <w:tr w:rsidR="00A019A1" w:rsidRPr="00810352" w14:paraId="7D2A1252" w14:textId="77777777" w:rsidTr="00810352">
        <w:trPr>
          <w:cantSplit/>
          <w:trHeight w:val="846"/>
        </w:trPr>
        <w:tc>
          <w:tcPr>
            <w:tcW w:w="127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0D6C0217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Processing Clerk</w:t>
            </w:r>
          </w:p>
        </w:tc>
        <w:tc>
          <w:tcPr>
            <w:tcW w:w="2131" w:type="dxa"/>
            <w:tcBorders>
              <w:bottom w:val="single" w:sz="18" w:space="0" w:color="FF0000"/>
            </w:tcBorders>
            <w:vAlign w:val="center"/>
          </w:tcPr>
          <w:p w14:paraId="0398EE85" w14:textId="77777777" w:rsidR="00A019A1" w:rsidRPr="00810352" w:rsidRDefault="00A019A1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559" w:type="dxa"/>
            <w:tcBorders>
              <w:bottom w:val="single" w:sz="18" w:space="0" w:color="FF0000"/>
            </w:tcBorders>
            <w:vAlign w:val="center"/>
          </w:tcPr>
          <w:p w14:paraId="1D0326B5" w14:textId="77777777" w:rsidR="00A019A1" w:rsidRPr="00810352" w:rsidRDefault="00C8575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Unit for Countersignature</w:t>
            </w:r>
          </w:p>
        </w:tc>
        <w:tc>
          <w:tcPr>
            <w:tcW w:w="1843" w:type="dxa"/>
            <w:gridSpan w:val="2"/>
            <w:tcBorders>
              <w:bottom w:val="single" w:sz="18" w:space="0" w:color="FF0000"/>
            </w:tcBorders>
            <w:vAlign w:val="center"/>
          </w:tcPr>
          <w:p w14:paraId="1CF09EAF" w14:textId="77777777" w:rsidR="00A019A1" w:rsidRPr="00810352" w:rsidRDefault="00A019A1">
            <w:pPr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</w:p>
        </w:tc>
        <w:tc>
          <w:tcPr>
            <w:tcW w:w="1276" w:type="dxa"/>
            <w:tcBorders>
              <w:bottom w:val="single" w:sz="18" w:space="0" w:color="FF0000"/>
            </w:tcBorders>
            <w:vAlign w:val="center"/>
          </w:tcPr>
          <w:p w14:paraId="56046A80" w14:textId="77777777" w:rsidR="00A019A1" w:rsidRPr="00810352" w:rsidRDefault="00C85754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Instructions</w:t>
            </w:r>
          </w:p>
        </w:tc>
        <w:tc>
          <w:tcPr>
            <w:tcW w:w="2551" w:type="dxa"/>
            <w:gridSpan w:val="2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0276A2EB" w14:textId="77777777" w:rsidR="00A019A1" w:rsidRPr="00810352" w:rsidRDefault="00C85754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□ Approved</w:t>
            </w:r>
          </w:p>
          <w:p w14:paraId="1C54D2DC" w14:textId="77777777" w:rsidR="00A019A1" w:rsidRPr="00810352" w:rsidRDefault="00C85754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□ Denied</w:t>
            </w:r>
          </w:p>
        </w:tc>
      </w:tr>
      <w:tr w:rsidR="00A019A1" w:rsidRPr="00810352" w14:paraId="0299EE1F" w14:textId="77777777" w:rsidTr="00810352">
        <w:trPr>
          <w:cantSplit/>
          <w:trHeight w:val="1408"/>
        </w:trPr>
        <w:tc>
          <w:tcPr>
            <w:tcW w:w="1272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14:paraId="026105B3" w14:textId="75D203DE" w:rsidR="00A019A1" w:rsidRPr="00810352" w:rsidRDefault="00C85754" w:rsidP="00810352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kern w:val="0"/>
                <w:sz w:val="20"/>
              </w:rPr>
            </w:pPr>
            <w:r w:rsidRPr="00810352">
              <w:rPr>
                <w:rFonts w:ascii="Times New Roman" w:eastAsia="標楷體" w:hAnsi="Times New Roman"/>
                <w:kern w:val="0"/>
                <w:sz w:val="20"/>
              </w:rPr>
              <w:t>Matters of Attention</w:t>
            </w:r>
          </w:p>
        </w:tc>
        <w:tc>
          <w:tcPr>
            <w:tcW w:w="9360" w:type="dxa"/>
            <w:gridSpan w:val="7"/>
            <w:tcBorders>
              <w:top w:val="single" w:sz="18" w:space="0" w:color="FF0000"/>
              <w:right w:val="single" w:sz="12" w:space="0" w:color="auto"/>
            </w:tcBorders>
          </w:tcPr>
          <w:p w14:paraId="5F24448B" w14:textId="77777777" w:rsidR="00A019A1" w:rsidRPr="00810352" w:rsidRDefault="00C85754">
            <w:pPr>
              <w:numPr>
                <w:ilvl w:val="0"/>
                <w:numId w:val="16"/>
              </w:numPr>
              <w:tabs>
                <w:tab w:val="left" w:pos="332"/>
                <w:tab w:val="left" w:pos="490"/>
                <w:tab w:val="left" w:pos="584"/>
              </w:tabs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18"/>
              </w:rPr>
            </w:pPr>
            <w:r w:rsidRPr="00810352">
              <w:rPr>
                <w:rFonts w:ascii="Times New Roman" w:eastAsia="標楷體" w:hAnsi="Times New Roman"/>
                <w:kern w:val="0"/>
                <w:sz w:val="18"/>
              </w:rPr>
              <w:t>The proposal, screenplay, or script (with parts filmed in the venue circled) must be attached to this form for the filming of movies, commercials, or videos.</w:t>
            </w:r>
            <w:r w:rsidRPr="00810352">
              <w:rPr>
                <w:rFonts w:ascii="Times New Roman" w:hAnsi="Times New Roman"/>
              </w:rPr>
              <w:t xml:space="preserve"> </w:t>
            </w:r>
          </w:p>
          <w:p w14:paraId="0D668243" w14:textId="77777777" w:rsidR="00A019A1" w:rsidRPr="00810352" w:rsidRDefault="00C85754">
            <w:pPr>
              <w:numPr>
                <w:ilvl w:val="0"/>
                <w:numId w:val="16"/>
              </w:numPr>
              <w:tabs>
                <w:tab w:val="left" w:pos="332"/>
                <w:tab w:val="left" w:pos="490"/>
                <w:tab w:val="left" w:pos="584"/>
              </w:tabs>
              <w:adjustRightInd w:val="0"/>
              <w:spacing w:line="0" w:lineRule="atLeast"/>
              <w:textAlignment w:val="baseline"/>
              <w:rPr>
                <w:rFonts w:ascii="Times New Roman" w:eastAsia="標楷體" w:hAnsi="Times New Roman"/>
                <w:kern w:val="0"/>
                <w:sz w:val="18"/>
              </w:rPr>
            </w:pPr>
            <w:r w:rsidRPr="00810352">
              <w:rPr>
                <w:rFonts w:ascii="Times New Roman" w:eastAsia="標楷體" w:hAnsi="Times New Roman"/>
                <w:kern w:val="0"/>
                <w:sz w:val="18"/>
              </w:rPr>
              <w:t>Once the application has been approved, please go to the front counter of any branch (1F administ</w:t>
            </w:r>
            <w:r w:rsidRPr="00810352">
              <w:rPr>
                <w:rFonts w:ascii="Times New Roman" w:eastAsia="標楷體" w:hAnsi="Times New Roman"/>
                <w:kern w:val="0"/>
                <w:sz w:val="18"/>
              </w:rPr>
              <w:t>rative entrance for the Main Library) on the day of filming to exchange your ID for a permit, which must be worn in a clearly visible manner to enter the venue.</w:t>
            </w:r>
            <w:r w:rsidRPr="00810352">
              <w:rPr>
                <w:rFonts w:ascii="Times New Roman" w:hAnsi="Times New Roman"/>
              </w:rPr>
              <w:t xml:space="preserve"> </w:t>
            </w:r>
          </w:p>
          <w:p w14:paraId="309FEED3" w14:textId="77777777" w:rsidR="00A019A1" w:rsidRPr="00810352" w:rsidRDefault="00C85754">
            <w:pPr>
              <w:numPr>
                <w:ilvl w:val="0"/>
                <w:numId w:val="17"/>
              </w:num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</w:rPr>
            </w:pPr>
            <w:r w:rsidRPr="00810352">
              <w:rPr>
                <w:rFonts w:ascii="Times New Roman" w:eastAsia="標楷體" w:hAnsi="Times New Roman"/>
                <w:kern w:val="0"/>
                <w:sz w:val="28"/>
              </w:rPr>
              <w:t xml:space="preserve">The applicant has read the NTU </w:t>
            </w:r>
            <w:r w:rsidRPr="00810352">
              <w:rPr>
                <w:rFonts w:ascii="Times New Roman" w:eastAsia="標楷體" w:hAnsi="Times New Roman"/>
                <w:i/>
                <w:iCs/>
                <w:kern w:val="0"/>
                <w:sz w:val="28"/>
              </w:rPr>
              <w:t>Regulations Governing the Management of Venue Rentals for Photography Purposes</w:t>
            </w:r>
            <w:r w:rsidRPr="00810352">
              <w:rPr>
                <w:rFonts w:ascii="Times New Roman" w:eastAsia="標楷體" w:hAnsi="Times New Roman"/>
                <w:kern w:val="0"/>
                <w:sz w:val="28"/>
              </w:rPr>
              <w:t xml:space="preserve">, </w:t>
            </w:r>
            <w:r w:rsidRPr="00810352">
              <w:rPr>
                <w:rFonts w:ascii="Times New Roman" w:eastAsia="標楷體" w:hAnsi="Times New Roman"/>
                <w:i/>
                <w:iCs/>
                <w:kern w:val="0"/>
                <w:sz w:val="28"/>
              </w:rPr>
              <w:t>Standards Governing Venue Rental Fees for Photography Purposes</w:t>
            </w:r>
            <w:r w:rsidRPr="00810352">
              <w:rPr>
                <w:rFonts w:ascii="Times New Roman" w:eastAsia="標楷體" w:hAnsi="Times New Roman"/>
                <w:kern w:val="0"/>
                <w:sz w:val="28"/>
              </w:rPr>
              <w:t>, and the abovementioned matters of attention in their entirety and agrees to compl</w:t>
            </w:r>
            <w:r w:rsidRPr="00810352">
              <w:rPr>
                <w:rFonts w:ascii="Times New Roman" w:eastAsia="標楷體" w:hAnsi="Times New Roman"/>
                <w:kern w:val="0"/>
                <w:sz w:val="28"/>
              </w:rPr>
              <w:t>y with the relevant regulations.</w:t>
            </w:r>
            <w:r w:rsidRPr="00810352">
              <w:rPr>
                <w:rFonts w:ascii="Times New Roman" w:hAnsi="Times New Roman"/>
              </w:rPr>
              <w:t xml:space="preserve"> </w:t>
            </w:r>
          </w:p>
        </w:tc>
      </w:tr>
    </w:tbl>
    <w:p w14:paraId="6650CA17" w14:textId="77777777" w:rsidR="00A019A1" w:rsidRPr="00810352" w:rsidRDefault="00C85754">
      <w:pPr>
        <w:widowControl/>
        <w:rPr>
          <w:rFonts w:ascii="Times New Roman" w:eastAsia="標楷體" w:hAnsi="Times New Roman"/>
        </w:rPr>
      </w:pPr>
      <w:r w:rsidRPr="00810352">
        <w:rPr>
          <w:rFonts w:ascii="Times New Roman" w:eastAsia="標楷體" w:hAnsi="Times New Roman"/>
        </w:rPr>
        <w:t>Please provide your financial account information if you are paying an advance deposit.</w:t>
      </w:r>
    </w:p>
    <w:p w14:paraId="4465C25A" w14:textId="7B195E6A" w:rsidR="00A019A1" w:rsidRPr="00810352" w:rsidRDefault="00C85754">
      <w:pPr>
        <w:widowControl/>
        <w:rPr>
          <w:rFonts w:ascii="Times New Roman" w:eastAsia="標楷體" w:hAnsi="Times New Roman"/>
        </w:rPr>
      </w:pPr>
      <w:r w:rsidRPr="00810352">
        <w:rPr>
          <w:rFonts w:ascii="Times New Roman" w:eastAsia="標楷體" w:hAnsi="Times New Roman"/>
        </w:rPr>
        <w:t>The Cashier Division will return the deposit upon confirmation of the renters</w:t>
      </w:r>
      <w:r w:rsidR="00810352">
        <w:rPr>
          <w:rFonts w:ascii="Times New Roman" w:eastAsia="標楷體" w:hAnsi="Times New Roman"/>
        </w:rPr>
        <w:t>’</w:t>
      </w:r>
      <w:r w:rsidRPr="00810352">
        <w:rPr>
          <w:rFonts w:ascii="Times New Roman" w:eastAsia="標楷體" w:hAnsi="Times New Roman"/>
        </w:rPr>
        <w:t xml:space="preserve"> exit and restoration of the venue.</w:t>
      </w:r>
    </w:p>
    <w:p w14:paraId="0EDDDA0E" w14:textId="77777777" w:rsidR="00A019A1" w:rsidRPr="00810352" w:rsidRDefault="00C85754">
      <w:pPr>
        <w:widowControl/>
        <w:rPr>
          <w:rFonts w:ascii="Times New Roman" w:eastAsia="標楷體" w:hAnsi="Times New Roman"/>
        </w:rPr>
      </w:pPr>
      <w:r w:rsidRPr="00810352">
        <w:rPr>
          <w:rFonts w:ascii="Times New Roman" w:eastAsia="標楷體" w:hAnsi="Times New Roman"/>
        </w:rPr>
        <w:t>Bank/Chunghwa POST:</w:t>
      </w:r>
    </w:p>
    <w:p w14:paraId="7002F904" w14:textId="77777777" w:rsidR="00A019A1" w:rsidRPr="00810352" w:rsidRDefault="00C85754">
      <w:pPr>
        <w:widowControl/>
        <w:rPr>
          <w:rFonts w:ascii="Times New Roman" w:eastAsia="標楷體" w:hAnsi="Times New Roman"/>
        </w:rPr>
      </w:pPr>
      <w:r w:rsidRPr="00810352">
        <w:rPr>
          <w:rFonts w:ascii="Times New Roman" w:eastAsia="標楷體" w:hAnsi="Times New Roman"/>
        </w:rPr>
        <w:t>Account:</w:t>
      </w:r>
    </w:p>
    <w:p w14:paraId="3D17F58E" w14:textId="77777777" w:rsidR="00A019A1" w:rsidRPr="00810352" w:rsidRDefault="00C85754">
      <w:pPr>
        <w:widowControl/>
        <w:jc w:val="right"/>
        <w:rPr>
          <w:rFonts w:ascii="Times New Roman" w:eastAsia="標楷體" w:hAnsi="Times New Roman"/>
        </w:rPr>
      </w:pPr>
      <w:r w:rsidRPr="00810352">
        <w:rPr>
          <w:rFonts w:ascii="Times New Roman" w:eastAsia="標楷體" w:hAnsi="Times New Roman"/>
        </w:rPr>
        <w:t>_________________________</w:t>
      </w:r>
    </w:p>
    <w:p w14:paraId="5B342007" w14:textId="77777777" w:rsidR="00A019A1" w:rsidRPr="00810352" w:rsidRDefault="00C85754">
      <w:pPr>
        <w:widowControl/>
        <w:jc w:val="right"/>
        <w:rPr>
          <w:rFonts w:ascii="Times New Roman" w:eastAsia="標楷體" w:hAnsi="Times New Roman"/>
        </w:rPr>
      </w:pPr>
      <w:r w:rsidRPr="00810352">
        <w:rPr>
          <w:rFonts w:ascii="Times New Roman" w:eastAsia="標楷體" w:hAnsi="Times New Roman"/>
        </w:rPr>
        <w:t>(Signature or Company Seal)</w:t>
      </w:r>
    </w:p>
    <w:p w14:paraId="79BD8568" w14:textId="77777777" w:rsidR="00A019A1" w:rsidRPr="00810352" w:rsidRDefault="00C85754">
      <w:pPr>
        <w:widowControl/>
        <w:jc w:val="right"/>
        <w:rPr>
          <w:rFonts w:ascii="Times New Roman" w:eastAsia="標楷體" w:hAnsi="Times New Roman"/>
        </w:rPr>
      </w:pPr>
      <w:r w:rsidRPr="00810352">
        <w:rPr>
          <w:rFonts w:ascii="Times New Roman" w:eastAsia="標楷體" w:hAnsi="Times New Roman"/>
        </w:rPr>
        <w:t>Date: __________________ (YYYY/MM/DD)</w:t>
      </w:r>
    </w:p>
    <w:sectPr w:rsidR="00A019A1" w:rsidRPr="00810352" w:rsidSect="00810352">
      <w:footerReference w:type="default" r:id="rId7"/>
      <w:pgSz w:w="11906" w:h="16838"/>
      <w:pgMar w:top="851" w:right="851" w:bottom="567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5577" w14:textId="77777777" w:rsidR="00C85754" w:rsidRDefault="00C85754">
      <w:r>
        <w:separator/>
      </w:r>
    </w:p>
  </w:endnote>
  <w:endnote w:type="continuationSeparator" w:id="0">
    <w:p w14:paraId="18ED0B29" w14:textId="77777777" w:rsidR="00C85754" w:rsidRDefault="00C8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7FBC" w14:textId="77777777" w:rsidR="00A019A1" w:rsidRDefault="00A30B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5754" w:rsidRPr="0003563E">
      <w:rPr>
        <w:noProof/>
        <w:lang w:val="zh-TW"/>
      </w:rPr>
      <w:t>1</w:t>
    </w:r>
    <w:r>
      <w:fldChar w:fldCharType="end"/>
    </w:r>
    <w:r w:rsidR="00C85754">
      <w:rPr>
        <w:rFonts w:ascii="Times New Roman" w:eastAsia="標楷體" w:hAnsi="Times New Roman" w:hint="eastAsia"/>
      </w:rPr>
      <w:t>Amended on July 30, 2019</w:t>
    </w:r>
  </w:p>
  <w:p w14:paraId="17B323BE" w14:textId="77777777" w:rsidR="00A019A1" w:rsidRDefault="00A019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583" w14:textId="77777777" w:rsidR="00C85754" w:rsidRDefault="00C85754">
      <w:r>
        <w:separator/>
      </w:r>
    </w:p>
  </w:footnote>
  <w:footnote w:type="continuationSeparator" w:id="0">
    <w:p w14:paraId="7905D9E4" w14:textId="77777777" w:rsidR="00C85754" w:rsidRDefault="00C8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468CE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2519E3"/>
    <w:multiLevelType w:val="hybridMultilevel"/>
    <w:tmpl w:val="B7DC0524"/>
    <w:lvl w:ilvl="0" w:tplc="3DA44728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FC6CF1"/>
    <w:multiLevelType w:val="hybridMultilevel"/>
    <w:tmpl w:val="BAC4925E"/>
    <w:lvl w:ilvl="0" w:tplc="3B28E41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E7EF2"/>
    <w:multiLevelType w:val="hybridMultilevel"/>
    <w:tmpl w:val="A68CB5AC"/>
    <w:lvl w:ilvl="0" w:tplc="E4704EDE">
      <w:start w:val="1"/>
      <w:numFmt w:val="ideographDigit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096308"/>
    <w:multiLevelType w:val="hybridMultilevel"/>
    <w:tmpl w:val="F8CC3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633875"/>
    <w:multiLevelType w:val="hybridMultilevel"/>
    <w:tmpl w:val="3D08EC5A"/>
    <w:lvl w:ilvl="0" w:tplc="3DA44728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39480B"/>
    <w:multiLevelType w:val="hybridMultilevel"/>
    <w:tmpl w:val="5E043BA6"/>
    <w:lvl w:ilvl="0" w:tplc="3072CF9C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3DA44728">
      <w:start w:val="1"/>
      <w:numFmt w:val="ideographDigit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F47CFE"/>
    <w:multiLevelType w:val="hybridMultilevel"/>
    <w:tmpl w:val="F5625504"/>
    <w:lvl w:ilvl="0" w:tplc="62363B0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CB7E9B"/>
    <w:multiLevelType w:val="hybridMultilevel"/>
    <w:tmpl w:val="3EAE0754"/>
    <w:lvl w:ilvl="0" w:tplc="8DEACD3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1F258C"/>
    <w:multiLevelType w:val="hybridMultilevel"/>
    <w:tmpl w:val="4D22888A"/>
    <w:lvl w:ilvl="0" w:tplc="3DA44728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C947E7"/>
    <w:multiLevelType w:val="hybridMultilevel"/>
    <w:tmpl w:val="862CB95E"/>
    <w:lvl w:ilvl="0" w:tplc="70BA00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913321"/>
    <w:multiLevelType w:val="hybridMultilevel"/>
    <w:tmpl w:val="97A29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A15817"/>
    <w:multiLevelType w:val="hybridMultilevel"/>
    <w:tmpl w:val="CA9445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8B3E09"/>
    <w:multiLevelType w:val="hybridMultilevel"/>
    <w:tmpl w:val="625E4068"/>
    <w:lvl w:ilvl="0" w:tplc="E4704EDE">
      <w:start w:val="1"/>
      <w:numFmt w:val="ideographDigit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F708C7"/>
    <w:multiLevelType w:val="hybridMultilevel"/>
    <w:tmpl w:val="D398E5F0"/>
    <w:lvl w:ilvl="0" w:tplc="3072CF9C">
      <w:start w:val="1"/>
      <w:numFmt w:val="ideographDigit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A662072"/>
    <w:multiLevelType w:val="hybridMultilevel"/>
    <w:tmpl w:val="DA324CA4"/>
    <w:lvl w:ilvl="0" w:tplc="3DA44728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02210C7"/>
    <w:multiLevelType w:val="hybridMultilevel"/>
    <w:tmpl w:val="DAFA24B0"/>
    <w:lvl w:ilvl="0" w:tplc="C5EA3C6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5"/>
  </w:num>
  <w:num w:numId="5">
    <w:abstractNumId w:val="10"/>
  </w:num>
  <w:num w:numId="6">
    <w:abstractNumId w:val="1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14"/>
  </w:num>
  <w:num w:numId="12">
    <w:abstractNumId w:val="9"/>
  </w:num>
  <w:num w:numId="13">
    <w:abstractNumId w:val="2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096"/>
    <w:rsid w:val="000136AF"/>
    <w:rsid w:val="0003183D"/>
    <w:rsid w:val="0003563E"/>
    <w:rsid w:val="00040958"/>
    <w:rsid w:val="00041E0D"/>
    <w:rsid w:val="00050D31"/>
    <w:rsid w:val="00072AE9"/>
    <w:rsid w:val="000A1101"/>
    <w:rsid w:val="000A1825"/>
    <w:rsid w:val="000A5565"/>
    <w:rsid w:val="000A5DBB"/>
    <w:rsid w:val="000B3A5A"/>
    <w:rsid w:val="000B633C"/>
    <w:rsid w:val="000C46F3"/>
    <w:rsid w:val="00110EE7"/>
    <w:rsid w:val="00123529"/>
    <w:rsid w:val="001241BD"/>
    <w:rsid w:val="00135EFD"/>
    <w:rsid w:val="001370BC"/>
    <w:rsid w:val="00142184"/>
    <w:rsid w:val="00151641"/>
    <w:rsid w:val="00162B3F"/>
    <w:rsid w:val="001631BD"/>
    <w:rsid w:val="00187AE0"/>
    <w:rsid w:val="00196171"/>
    <w:rsid w:val="001A5E8A"/>
    <w:rsid w:val="001B4AFA"/>
    <w:rsid w:val="001B4BAD"/>
    <w:rsid w:val="001D1522"/>
    <w:rsid w:val="001D6894"/>
    <w:rsid w:val="001E0277"/>
    <w:rsid w:val="001E7E0B"/>
    <w:rsid w:val="00200C4D"/>
    <w:rsid w:val="00202690"/>
    <w:rsid w:val="002068DD"/>
    <w:rsid w:val="00214DD3"/>
    <w:rsid w:val="00233073"/>
    <w:rsid w:val="00240331"/>
    <w:rsid w:val="00247AB5"/>
    <w:rsid w:val="00257343"/>
    <w:rsid w:val="00257BB6"/>
    <w:rsid w:val="00266272"/>
    <w:rsid w:val="00266F6C"/>
    <w:rsid w:val="0027358C"/>
    <w:rsid w:val="00276441"/>
    <w:rsid w:val="0028464F"/>
    <w:rsid w:val="002A4F01"/>
    <w:rsid w:val="002A69DA"/>
    <w:rsid w:val="002A7D42"/>
    <w:rsid w:val="002C185B"/>
    <w:rsid w:val="002D76FE"/>
    <w:rsid w:val="002E643B"/>
    <w:rsid w:val="002F2F9F"/>
    <w:rsid w:val="00306D12"/>
    <w:rsid w:val="00314F39"/>
    <w:rsid w:val="00316CFF"/>
    <w:rsid w:val="00330BE8"/>
    <w:rsid w:val="00340D13"/>
    <w:rsid w:val="0034496D"/>
    <w:rsid w:val="00353558"/>
    <w:rsid w:val="003604F4"/>
    <w:rsid w:val="003627B1"/>
    <w:rsid w:val="00376489"/>
    <w:rsid w:val="003924F1"/>
    <w:rsid w:val="003A55C6"/>
    <w:rsid w:val="003B4D37"/>
    <w:rsid w:val="003C4BD3"/>
    <w:rsid w:val="003E154F"/>
    <w:rsid w:val="003E3141"/>
    <w:rsid w:val="003E5C5C"/>
    <w:rsid w:val="00413C96"/>
    <w:rsid w:val="00416851"/>
    <w:rsid w:val="00423E06"/>
    <w:rsid w:val="00434DB0"/>
    <w:rsid w:val="004469BE"/>
    <w:rsid w:val="0046278C"/>
    <w:rsid w:val="00463DD9"/>
    <w:rsid w:val="00490824"/>
    <w:rsid w:val="00491D04"/>
    <w:rsid w:val="00496F4B"/>
    <w:rsid w:val="004A1346"/>
    <w:rsid w:val="004A24D6"/>
    <w:rsid w:val="004A43A3"/>
    <w:rsid w:val="004C1E24"/>
    <w:rsid w:val="004F76AA"/>
    <w:rsid w:val="00521891"/>
    <w:rsid w:val="00534E54"/>
    <w:rsid w:val="005375B9"/>
    <w:rsid w:val="00572EC2"/>
    <w:rsid w:val="005737BA"/>
    <w:rsid w:val="0057559B"/>
    <w:rsid w:val="00577B7C"/>
    <w:rsid w:val="005A2639"/>
    <w:rsid w:val="005A296F"/>
    <w:rsid w:val="005B34BE"/>
    <w:rsid w:val="005C33F6"/>
    <w:rsid w:val="005E344E"/>
    <w:rsid w:val="006019FD"/>
    <w:rsid w:val="006135D6"/>
    <w:rsid w:val="006176B0"/>
    <w:rsid w:val="00642692"/>
    <w:rsid w:val="00660C4C"/>
    <w:rsid w:val="0066399C"/>
    <w:rsid w:val="0066595A"/>
    <w:rsid w:val="00671E24"/>
    <w:rsid w:val="00674163"/>
    <w:rsid w:val="0068289E"/>
    <w:rsid w:val="00695D02"/>
    <w:rsid w:val="006A5FB0"/>
    <w:rsid w:val="006B153E"/>
    <w:rsid w:val="006B60D7"/>
    <w:rsid w:val="006C3BB3"/>
    <w:rsid w:val="006D1989"/>
    <w:rsid w:val="006E2CBD"/>
    <w:rsid w:val="006F579B"/>
    <w:rsid w:val="006F5FE1"/>
    <w:rsid w:val="00700103"/>
    <w:rsid w:val="00711AC4"/>
    <w:rsid w:val="007172F6"/>
    <w:rsid w:val="00723AB8"/>
    <w:rsid w:val="00726A95"/>
    <w:rsid w:val="00726CA9"/>
    <w:rsid w:val="007303D4"/>
    <w:rsid w:val="00771633"/>
    <w:rsid w:val="00773128"/>
    <w:rsid w:val="007763DA"/>
    <w:rsid w:val="00787292"/>
    <w:rsid w:val="007A1EC2"/>
    <w:rsid w:val="007A56DC"/>
    <w:rsid w:val="007B6C7C"/>
    <w:rsid w:val="007C0BD0"/>
    <w:rsid w:val="007C236D"/>
    <w:rsid w:val="007C3669"/>
    <w:rsid w:val="007C62D2"/>
    <w:rsid w:val="007D0ECD"/>
    <w:rsid w:val="007D61AF"/>
    <w:rsid w:val="007E2691"/>
    <w:rsid w:val="007E72AE"/>
    <w:rsid w:val="007F5B8D"/>
    <w:rsid w:val="00806B53"/>
    <w:rsid w:val="00810352"/>
    <w:rsid w:val="00831372"/>
    <w:rsid w:val="00841740"/>
    <w:rsid w:val="00854089"/>
    <w:rsid w:val="0086378A"/>
    <w:rsid w:val="00865079"/>
    <w:rsid w:val="00867061"/>
    <w:rsid w:val="008844FA"/>
    <w:rsid w:val="0089444A"/>
    <w:rsid w:val="008C74C0"/>
    <w:rsid w:val="008D3B1F"/>
    <w:rsid w:val="008D7467"/>
    <w:rsid w:val="008F4A30"/>
    <w:rsid w:val="00914BAC"/>
    <w:rsid w:val="0093404E"/>
    <w:rsid w:val="0093723B"/>
    <w:rsid w:val="00941A82"/>
    <w:rsid w:val="00943B97"/>
    <w:rsid w:val="00963FE2"/>
    <w:rsid w:val="009707EC"/>
    <w:rsid w:val="009925F7"/>
    <w:rsid w:val="00995B6A"/>
    <w:rsid w:val="009A6E6A"/>
    <w:rsid w:val="009E024A"/>
    <w:rsid w:val="009E2087"/>
    <w:rsid w:val="009F1A45"/>
    <w:rsid w:val="009F627E"/>
    <w:rsid w:val="009F7205"/>
    <w:rsid w:val="00A01972"/>
    <w:rsid w:val="00A019A1"/>
    <w:rsid w:val="00A25920"/>
    <w:rsid w:val="00A30BA0"/>
    <w:rsid w:val="00A3185A"/>
    <w:rsid w:val="00A347A9"/>
    <w:rsid w:val="00A61529"/>
    <w:rsid w:val="00A85A47"/>
    <w:rsid w:val="00A87422"/>
    <w:rsid w:val="00A976C9"/>
    <w:rsid w:val="00AA5C19"/>
    <w:rsid w:val="00AC148C"/>
    <w:rsid w:val="00AC1D7B"/>
    <w:rsid w:val="00AF7500"/>
    <w:rsid w:val="00B00C58"/>
    <w:rsid w:val="00B03AF8"/>
    <w:rsid w:val="00B068FA"/>
    <w:rsid w:val="00B13127"/>
    <w:rsid w:val="00B402A5"/>
    <w:rsid w:val="00B51B70"/>
    <w:rsid w:val="00B76D3F"/>
    <w:rsid w:val="00B808AD"/>
    <w:rsid w:val="00B81D76"/>
    <w:rsid w:val="00BA7F5C"/>
    <w:rsid w:val="00BB7F61"/>
    <w:rsid w:val="00BD217E"/>
    <w:rsid w:val="00BE18A9"/>
    <w:rsid w:val="00C041E4"/>
    <w:rsid w:val="00C1260D"/>
    <w:rsid w:val="00C151EC"/>
    <w:rsid w:val="00C15EF2"/>
    <w:rsid w:val="00C2015D"/>
    <w:rsid w:val="00C24251"/>
    <w:rsid w:val="00C457DC"/>
    <w:rsid w:val="00C47638"/>
    <w:rsid w:val="00C663D5"/>
    <w:rsid w:val="00C7156F"/>
    <w:rsid w:val="00C72600"/>
    <w:rsid w:val="00C82505"/>
    <w:rsid w:val="00C85754"/>
    <w:rsid w:val="00C92654"/>
    <w:rsid w:val="00C948CD"/>
    <w:rsid w:val="00CA61AB"/>
    <w:rsid w:val="00CD7608"/>
    <w:rsid w:val="00CF3AE1"/>
    <w:rsid w:val="00CF3ED1"/>
    <w:rsid w:val="00D03C44"/>
    <w:rsid w:val="00D04434"/>
    <w:rsid w:val="00D04FEC"/>
    <w:rsid w:val="00D226A6"/>
    <w:rsid w:val="00D30AC7"/>
    <w:rsid w:val="00D34969"/>
    <w:rsid w:val="00D446FB"/>
    <w:rsid w:val="00D46E1E"/>
    <w:rsid w:val="00D61317"/>
    <w:rsid w:val="00D6304C"/>
    <w:rsid w:val="00D72A6B"/>
    <w:rsid w:val="00D80973"/>
    <w:rsid w:val="00DA673E"/>
    <w:rsid w:val="00DE3531"/>
    <w:rsid w:val="00DE4DAA"/>
    <w:rsid w:val="00DE521D"/>
    <w:rsid w:val="00DF62BE"/>
    <w:rsid w:val="00E0205E"/>
    <w:rsid w:val="00E126D2"/>
    <w:rsid w:val="00E22401"/>
    <w:rsid w:val="00E34E14"/>
    <w:rsid w:val="00E4011F"/>
    <w:rsid w:val="00E416EE"/>
    <w:rsid w:val="00E46F4B"/>
    <w:rsid w:val="00E62247"/>
    <w:rsid w:val="00E63091"/>
    <w:rsid w:val="00E643FA"/>
    <w:rsid w:val="00E7622B"/>
    <w:rsid w:val="00E83F1C"/>
    <w:rsid w:val="00E87760"/>
    <w:rsid w:val="00E96096"/>
    <w:rsid w:val="00E96CFE"/>
    <w:rsid w:val="00EA18CA"/>
    <w:rsid w:val="00EB4EDB"/>
    <w:rsid w:val="00ED35EA"/>
    <w:rsid w:val="00ED5EBB"/>
    <w:rsid w:val="00EE76AB"/>
    <w:rsid w:val="00EF2F4E"/>
    <w:rsid w:val="00F13BD3"/>
    <w:rsid w:val="00F1605F"/>
    <w:rsid w:val="00F56455"/>
    <w:rsid w:val="00F56A07"/>
    <w:rsid w:val="00F61B8A"/>
    <w:rsid w:val="00F665E5"/>
    <w:rsid w:val="00F70522"/>
    <w:rsid w:val="00F823DB"/>
    <w:rsid w:val="00F83E41"/>
    <w:rsid w:val="00F909ED"/>
    <w:rsid w:val="00F9414D"/>
    <w:rsid w:val="00FA58B9"/>
    <w:rsid w:val="00FB2EC7"/>
    <w:rsid w:val="00FB5D6C"/>
    <w:rsid w:val="00FC5FE2"/>
    <w:rsid w:val="00FC662D"/>
    <w:rsid w:val="00FD2EE2"/>
    <w:rsid w:val="00FD425B"/>
    <w:rsid w:val="00FD4EC3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BB7D1"/>
  <w15:chartTrackingRefBased/>
  <w15:docId w15:val="{F487C764-E76B-4582-87E7-58C7F18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5DBB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30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30BE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330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0BE8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041E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041E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0"/>
    <w:uiPriority w:val="34"/>
    <w:qFormat/>
    <w:rsid w:val="0028464F"/>
    <w:pPr>
      <w:ind w:leftChars="200" w:left="480"/>
    </w:pPr>
  </w:style>
  <w:style w:type="paragraph" w:styleId="a">
    <w:name w:val="List Bullet"/>
    <w:basedOn w:val="a0"/>
    <w:uiPriority w:val="99"/>
    <w:unhideWhenUsed/>
    <w:rsid w:val="00FF3C49"/>
    <w:pPr>
      <w:numPr>
        <w:numId w:val="3"/>
      </w:numPr>
      <w:contextualSpacing/>
    </w:pPr>
  </w:style>
  <w:style w:type="table" w:styleId="ab">
    <w:name w:val="Table Grid"/>
    <w:basedOn w:val="a2"/>
    <w:uiPriority w:val="59"/>
    <w:rsid w:val="004F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1849</Characters>
  <Application>Microsoft Office Word</Application>
  <DocSecurity>0</DocSecurity>
  <Lines>39</Lines>
  <Paragraphs>10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立言翻譯</cp:lastModifiedBy>
  <cp:revision>3</cp:revision>
  <cp:lastPrinted>2015-03-11T08:12:00Z</cp:lastPrinted>
  <dcterms:created xsi:type="dcterms:W3CDTF">2023-02-02T09:48:00Z</dcterms:created>
  <dcterms:modified xsi:type="dcterms:W3CDTF">2023-04-07T07:12:00Z</dcterms:modified>
</cp:coreProperties>
</file>