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30C54" w14:textId="699CE5AE" w:rsidR="008C0C9B" w:rsidRPr="008C0C9B" w:rsidRDefault="00AD3341" w:rsidP="008C0C9B">
      <w:pPr>
        <w:snapToGrid w:val="0"/>
        <w:jc w:val="center"/>
        <w:rPr>
          <w:rFonts w:eastAsia="標楷體"/>
          <w:caps/>
          <w:sz w:val="48"/>
        </w:rPr>
      </w:pPr>
      <w:r w:rsidRPr="008C0C9B">
        <w:rPr>
          <w:rFonts w:eastAsia="標楷體"/>
          <w:caps/>
          <w:sz w:val="48"/>
        </w:rPr>
        <w:t xml:space="preserve">National Taiwan University </w:t>
      </w:r>
      <w:r w:rsidRPr="008C0C9B">
        <w:rPr>
          <w:rFonts w:eastAsia="標楷體"/>
          <w:caps/>
          <w:sz w:val="48"/>
        </w:rPr>
        <w:t>Library</w:t>
      </w:r>
    </w:p>
    <w:p w14:paraId="5E0D95C3" w14:textId="52ECEBE8" w:rsidR="00707A80" w:rsidRPr="008C0C9B" w:rsidRDefault="00AD3341" w:rsidP="008C0C9B">
      <w:pPr>
        <w:snapToGrid w:val="0"/>
        <w:jc w:val="center"/>
        <w:rPr>
          <w:rFonts w:eastAsia="標楷體"/>
          <w:sz w:val="48"/>
        </w:rPr>
      </w:pPr>
      <w:r w:rsidRPr="008C0C9B">
        <w:rPr>
          <w:rFonts w:eastAsia="標楷體"/>
          <w:sz w:val="48"/>
        </w:rPr>
        <w:t>Locker Rental Application</w:t>
      </w:r>
    </w:p>
    <w:p w14:paraId="4A373AB9" w14:textId="77777777" w:rsidR="00707A80" w:rsidRPr="008C0C9B" w:rsidRDefault="00AD3341">
      <w:pPr>
        <w:rPr>
          <w:rFonts w:eastAsia="標楷體"/>
          <w:u w:val="single"/>
        </w:rPr>
      </w:pPr>
      <w:r w:rsidRPr="008C0C9B">
        <w:rPr>
          <w:rFonts w:eastAsia="標楷體"/>
          <w:u w:val="single"/>
        </w:rPr>
        <w:t>Asterisks (*) marks required fields.</w:t>
      </w:r>
    </w:p>
    <w:p w14:paraId="43D49FBA" w14:textId="77777777" w:rsidR="00707A80" w:rsidRPr="008C0C9B" w:rsidRDefault="00AD3341">
      <w:pPr>
        <w:rPr>
          <w:rFonts w:eastAsia="標楷體"/>
          <w:color w:val="FF0000"/>
        </w:rPr>
      </w:pPr>
      <w:r w:rsidRPr="008C0C9B">
        <w:rPr>
          <w:rFonts w:eastAsia="標楷體"/>
        </w:rPr>
        <w:t>Locker Type: □ Full-Sized □ Regular-Sized</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8"/>
        <w:gridCol w:w="1560"/>
        <w:gridCol w:w="1920"/>
        <w:gridCol w:w="1680"/>
        <w:gridCol w:w="1680"/>
        <w:gridCol w:w="2640"/>
      </w:tblGrid>
      <w:tr w:rsidR="00707A80" w:rsidRPr="008C0C9B" w14:paraId="29F7843D" w14:textId="77777777" w:rsidTr="00AD3341">
        <w:trPr>
          <w:cantSplit/>
        </w:trPr>
        <w:tc>
          <w:tcPr>
            <w:tcW w:w="1108" w:type="dxa"/>
            <w:tcBorders>
              <w:top w:val="single" w:sz="12" w:space="0" w:color="auto"/>
              <w:left w:val="single" w:sz="12" w:space="0" w:color="auto"/>
              <w:bottom w:val="single" w:sz="4" w:space="0" w:color="auto"/>
            </w:tcBorders>
            <w:vAlign w:val="center"/>
          </w:tcPr>
          <w:p w14:paraId="4F007836" w14:textId="77777777" w:rsidR="00707A80" w:rsidRPr="008C0C9B" w:rsidRDefault="00AD3341">
            <w:pPr>
              <w:jc w:val="center"/>
              <w:rPr>
                <w:rFonts w:eastAsia="標楷體"/>
              </w:rPr>
            </w:pPr>
            <w:r w:rsidRPr="008C0C9B">
              <w:rPr>
                <w:rFonts w:eastAsia="標楷體"/>
              </w:rPr>
              <w:t>Locker No.</w:t>
            </w:r>
          </w:p>
        </w:tc>
        <w:tc>
          <w:tcPr>
            <w:tcW w:w="1560" w:type="dxa"/>
            <w:tcBorders>
              <w:top w:val="single" w:sz="12" w:space="0" w:color="auto"/>
              <w:bottom w:val="single" w:sz="4" w:space="0" w:color="auto"/>
            </w:tcBorders>
            <w:vAlign w:val="center"/>
          </w:tcPr>
          <w:p w14:paraId="6010A10F" w14:textId="401B4A79" w:rsidR="00707A80" w:rsidRPr="008C0C9B" w:rsidRDefault="00AD3341">
            <w:pPr>
              <w:jc w:val="center"/>
              <w:rPr>
                <w:rFonts w:eastAsia="標楷體"/>
              </w:rPr>
            </w:pPr>
            <w:r w:rsidRPr="008C0C9B">
              <w:rPr>
                <w:rFonts w:eastAsia="標楷體"/>
              </w:rPr>
              <w:t>*Name</w:t>
            </w:r>
          </w:p>
        </w:tc>
        <w:tc>
          <w:tcPr>
            <w:tcW w:w="1920" w:type="dxa"/>
            <w:tcBorders>
              <w:top w:val="single" w:sz="12" w:space="0" w:color="auto"/>
              <w:bottom w:val="single" w:sz="4" w:space="0" w:color="auto"/>
            </w:tcBorders>
            <w:vAlign w:val="center"/>
          </w:tcPr>
          <w:p w14:paraId="78FF966F" w14:textId="77777777" w:rsidR="00707A80" w:rsidRPr="008C0C9B" w:rsidRDefault="00AD3341">
            <w:pPr>
              <w:jc w:val="center"/>
              <w:rPr>
                <w:rFonts w:eastAsia="標楷體"/>
              </w:rPr>
            </w:pPr>
            <w:r w:rsidRPr="008C0C9B">
              <w:rPr>
                <w:rFonts w:eastAsia="標楷體"/>
              </w:rPr>
              <w:t>*Faculty/Student ID No.</w:t>
            </w:r>
          </w:p>
        </w:tc>
        <w:tc>
          <w:tcPr>
            <w:tcW w:w="1680" w:type="dxa"/>
            <w:tcBorders>
              <w:top w:val="single" w:sz="12" w:space="0" w:color="auto"/>
              <w:bottom w:val="single" w:sz="4" w:space="0" w:color="auto"/>
            </w:tcBorders>
            <w:vAlign w:val="center"/>
          </w:tcPr>
          <w:p w14:paraId="003B264D" w14:textId="77777777" w:rsidR="00707A80" w:rsidRPr="008C0C9B" w:rsidRDefault="00AD3341">
            <w:pPr>
              <w:jc w:val="center"/>
              <w:rPr>
                <w:rFonts w:eastAsia="標楷體"/>
              </w:rPr>
            </w:pPr>
            <w:r w:rsidRPr="008C0C9B">
              <w:rPr>
                <w:rFonts w:eastAsia="標楷體"/>
              </w:rPr>
              <w:t>*Contact No.</w:t>
            </w:r>
          </w:p>
        </w:tc>
        <w:tc>
          <w:tcPr>
            <w:tcW w:w="1680" w:type="dxa"/>
            <w:tcBorders>
              <w:top w:val="single" w:sz="12" w:space="0" w:color="auto"/>
              <w:bottom w:val="single" w:sz="4" w:space="0" w:color="auto"/>
              <w:right w:val="single" w:sz="6" w:space="0" w:color="auto"/>
            </w:tcBorders>
            <w:vAlign w:val="center"/>
          </w:tcPr>
          <w:p w14:paraId="783902C1" w14:textId="77777777" w:rsidR="00707A80" w:rsidRPr="008C0C9B" w:rsidRDefault="00AD3341">
            <w:pPr>
              <w:spacing w:before="100" w:beforeAutospacing="1" w:after="100" w:afterAutospacing="1" w:line="0" w:lineRule="atLeast"/>
              <w:jc w:val="center"/>
              <w:rPr>
                <w:rFonts w:eastAsia="標楷體"/>
              </w:rPr>
            </w:pPr>
            <w:r w:rsidRPr="008C0C9B">
              <w:rPr>
                <w:rFonts w:eastAsia="標楷體"/>
              </w:rPr>
              <w:t>*Mobile No.</w:t>
            </w:r>
          </w:p>
        </w:tc>
        <w:tc>
          <w:tcPr>
            <w:tcW w:w="2640" w:type="dxa"/>
            <w:tcBorders>
              <w:top w:val="single" w:sz="12" w:space="0" w:color="auto"/>
              <w:left w:val="single" w:sz="6" w:space="0" w:color="auto"/>
              <w:bottom w:val="single" w:sz="4" w:space="0" w:color="auto"/>
              <w:right w:val="single" w:sz="12" w:space="0" w:color="auto"/>
            </w:tcBorders>
            <w:vAlign w:val="center"/>
          </w:tcPr>
          <w:p w14:paraId="3E2B9B74" w14:textId="77777777" w:rsidR="00707A80" w:rsidRPr="008C0C9B" w:rsidRDefault="00AD3341">
            <w:pPr>
              <w:spacing w:before="100" w:beforeAutospacing="1" w:after="100" w:afterAutospacing="1" w:line="0" w:lineRule="atLeast"/>
              <w:jc w:val="center"/>
              <w:rPr>
                <w:rFonts w:eastAsia="標楷體"/>
              </w:rPr>
            </w:pPr>
            <w:r w:rsidRPr="008C0C9B">
              <w:rPr>
                <w:rFonts w:eastAsia="標楷體"/>
              </w:rPr>
              <w:t>*Email</w:t>
            </w:r>
          </w:p>
        </w:tc>
      </w:tr>
      <w:tr w:rsidR="00707A80" w:rsidRPr="008C0C9B" w14:paraId="7C1F3DEA" w14:textId="77777777" w:rsidTr="00AD3341">
        <w:trPr>
          <w:cantSplit/>
        </w:trPr>
        <w:tc>
          <w:tcPr>
            <w:tcW w:w="1108" w:type="dxa"/>
            <w:tcBorders>
              <w:top w:val="single" w:sz="4" w:space="0" w:color="auto"/>
              <w:left w:val="single" w:sz="12" w:space="0" w:color="auto"/>
              <w:bottom w:val="single" w:sz="12" w:space="0" w:color="auto"/>
            </w:tcBorders>
            <w:vAlign w:val="center"/>
          </w:tcPr>
          <w:p w14:paraId="1798DC7F" w14:textId="77777777" w:rsidR="00707A80" w:rsidRPr="008C0C9B" w:rsidRDefault="00707A80">
            <w:pPr>
              <w:spacing w:before="100" w:beforeAutospacing="1" w:after="100" w:afterAutospacing="1"/>
              <w:jc w:val="center"/>
              <w:rPr>
                <w:rFonts w:eastAsia="標楷體"/>
              </w:rPr>
            </w:pPr>
          </w:p>
        </w:tc>
        <w:tc>
          <w:tcPr>
            <w:tcW w:w="1560" w:type="dxa"/>
            <w:tcBorders>
              <w:top w:val="single" w:sz="4" w:space="0" w:color="auto"/>
              <w:bottom w:val="single" w:sz="12" w:space="0" w:color="auto"/>
            </w:tcBorders>
            <w:vAlign w:val="center"/>
          </w:tcPr>
          <w:p w14:paraId="5E4FC0C9" w14:textId="77777777" w:rsidR="00707A80" w:rsidRPr="008C0C9B" w:rsidRDefault="00707A80">
            <w:pPr>
              <w:spacing w:before="100" w:beforeAutospacing="1" w:after="100" w:afterAutospacing="1"/>
              <w:jc w:val="center"/>
              <w:rPr>
                <w:rFonts w:eastAsia="標楷體"/>
              </w:rPr>
            </w:pPr>
          </w:p>
        </w:tc>
        <w:tc>
          <w:tcPr>
            <w:tcW w:w="1920" w:type="dxa"/>
            <w:tcBorders>
              <w:top w:val="single" w:sz="4" w:space="0" w:color="auto"/>
              <w:bottom w:val="single" w:sz="12" w:space="0" w:color="auto"/>
            </w:tcBorders>
            <w:vAlign w:val="center"/>
          </w:tcPr>
          <w:p w14:paraId="34A3D841" w14:textId="77777777" w:rsidR="00707A80" w:rsidRPr="008C0C9B" w:rsidRDefault="00707A80">
            <w:pPr>
              <w:spacing w:before="100" w:beforeAutospacing="1" w:after="100" w:afterAutospacing="1"/>
              <w:jc w:val="center"/>
              <w:rPr>
                <w:rFonts w:eastAsia="標楷體"/>
              </w:rPr>
            </w:pPr>
          </w:p>
        </w:tc>
        <w:tc>
          <w:tcPr>
            <w:tcW w:w="1680" w:type="dxa"/>
            <w:tcBorders>
              <w:top w:val="single" w:sz="4" w:space="0" w:color="auto"/>
              <w:bottom w:val="single" w:sz="12" w:space="0" w:color="auto"/>
            </w:tcBorders>
            <w:vAlign w:val="center"/>
          </w:tcPr>
          <w:p w14:paraId="0CAC0B69" w14:textId="77777777" w:rsidR="00707A80" w:rsidRPr="008C0C9B" w:rsidRDefault="00707A80">
            <w:pPr>
              <w:spacing w:before="100" w:beforeAutospacing="1" w:after="100" w:afterAutospacing="1"/>
              <w:jc w:val="center"/>
              <w:rPr>
                <w:rFonts w:eastAsia="標楷體"/>
              </w:rPr>
            </w:pPr>
          </w:p>
        </w:tc>
        <w:tc>
          <w:tcPr>
            <w:tcW w:w="1680" w:type="dxa"/>
            <w:tcBorders>
              <w:top w:val="single" w:sz="4" w:space="0" w:color="auto"/>
              <w:bottom w:val="single" w:sz="12" w:space="0" w:color="auto"/>
              <w:right w:val="single" w:sz="6" w:space="0" w:color="auto"/>
            </w:tcBorders>
            <w:vAlign w:val="center"/>
          </w:tcPr>
          <w:p w14:paraId="3F3E6DCC" w14:textId="77777777" w:rsidR="00707A80" w:rsidRPr="008C0C9B" w:rsidRDefault="00707A80">
            <w:pPr>
              <w:spacing w:before="100" w:beforeAutospacing="1" w:after="100" w:afterAutospacing="1"/>
              <w:jc w:val="both"/>
              <w:rPr>
                <w:rFonts w:eastAsia="標楷體"/>
              </w:rPr>
            </w:pPr>
          </w:p>
        </w:tc>
        <w:tc>
          <w:tcPr>
            <w:tcW w:w="2640" w:type="dxa"/>
            <w:tcBorders>
              <w:top w:val="single" w:sz="4" w:space="0" w:color="auto"/>
              <w:left w:val="single" w:sz="6" w:space="0" w:color="auto"/>
              <w:bottom w:val="single" w:sz="12" w:space="0" w:color="auto"/>
              <w:right w:val="single" w:sz="12" w:space="0" w:color="auto"/>
            </w:tcBorders>
            <w:vAlign w:val="center"/>
          </w:tcPr>
          <w:p w14:paraId="5906FCDB" w14:textId="77777777" w:rsidR="00707A80" w:rsidRPr="008C0C9B" w:rsidRDefault="00707A80">
            <w:pPr>
              <w:spacing w:before="100" w:beforeAutospacing="1" w:after="100" w:afterAutospacing="1"/>
              <w:jc w:val="both"/>
              <w:rPr>
                <w:rFonts w:eastAsia="標楷體"/>
              </w:rPr>
            </w:pPr>
          </w:p>
        </w:tc>
      </w:tr>
    </w:tbl>
    <w:p w14:paraId="55972A79" w14:textId="77777777" w:rsidR="00707A80" w:rsidRPr="008C0C9B" w:rsidRDefault="00707A80">
      <w:pPr>
        <w:spacing w:line="0" w:lineRule="atLeast"/>
        <w:rPr>
          <w:rFonts w:eastAsia="標楷體"/>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2280"/>
        <w:gridCol w:w="2040"/>
        <w:gridCol w:w="1320"/>
        <w:gridCol w:w="1680"/>
        <w:gridCol w:w="1800"/>
      </w:tblGrid>
      <w:tr w:rsidR="00707A80" w:rsidRPr="008C0C9B" w14:paraId="33878424" w14:textId="77777777">
        <w:trPr>
          <w:cantSplit/>
        </w:trPr>
        <w:tc>
          <w:tcPr>
            <w:tcW w:w="1468" w:type="dxa"/>
            <w:vAlign w:val="center"/>
          </w:tcPr>
          <w:p w14:paraId="23455686" w14:textId="77777777" w:rsidR="00707A80" w:rsidRPr="008C0C9B" w:rsidRDefault="00AD3341">
            <w:pPr>
              <w:spacing w:line="0" w:lineRule="atLeast"/>
              <w:jc w:val="center"/>
              <w:rPr>
                <w:rFonts w:eastAsia="標楷體"/>
              </w:rPr>
            </w:pPr>
            <w:r w:rsidRPr="008C0C9B">
              <w:rPr>
                <w:rFonts w:eastAsia="標楷體"/>
              </w:rPr>
              <w:t>Payment Date</w:t>
            </w:r>
          </w:p>
        </w:tc>
        <w:tc>
          <w:tcPr>
            <w:tcW w:w="2280" w:type="dxa"/>
            <w:vAlign w:val="center"/>
          </w:tcPr>
          <w:p w14:paraId="3615221B" w14:textId="77777777" w:rsidR="00707A80" w:rsidRPr="008C0C9B" w:rsidRDefault="00AD3341">
            <w:pPr>
              <w:spacing w:line="0" w:lineRule="atLeast"/>
              <w:jc w:val="center"/>
              <w:rPr>
                <w:rFonts w:eastAsia="標楷體"/>
              </w:rPr>
            </w:pPr>
            <w:r w:rsidRPr="008C0C9B">
              <w:rPr>
                <w:rFonts w:eastAsia="標楷體"/>
              </w:rPr>
              <w:t>*Rental Start Date</w:t>
            </w:r>
          </w:p>
        </w:tc>
        <w:tc>
          <w:tcPr>
            <w:tcW w:w="2040" w:type="dxa"/>
            <w:vAlign w:val="center"/>
          </w:tcPr>
          <w:p w14:paraId="63CA2DF6" w14:textId="77777777" w:rsidR="00707A80" w:rsidRPr="008C0C9B" w:rsidRDefault="00AD3341">
            <w:pPr>
              <w:spacing w:line="0" w:lineRule="atLeast"/>
              <w:jc w:val="center"/>
              <w:rPr>
                <w:rFonts w:eastAsia="標楷體"/>
              </w:rPr>
            </w:pPr>
            <w:r w:rsidRPr="008C0C9B">
              <w:rPr>
                <w:rFonts w:eastAsia="標楷體"/>
              </w:rPr>
              <w:t>*Rental End Date</w:t>
            </w:r>
          </w:p>
        </w:tc>
        <w:tc>
          <w:tcPr>
            <w:tcW w:w="1320" w:type="dxa"/>
            <w:vAlign w:val="center"/>
          </w:tcPr>
          <w:p w14:paraId="5E52337F" w14:textId="77777777" w:rsidR="00707A80" w:rsidRPr="008C0C9B" w:rsidRDefault="00AD3341">
            <w:pPr>
              <w:spacing w:line="0" w:lineRule="atLeast"/>
              <w:ind w:firstLine="360"/>
              <w:rPr>
                <w:rFonts w:eastAsia="標楷體"/>
              </w:rPr>
            </w:pPr>
            <w:r w:rsidRPr="008C0C9B">
              <w:rPr>
                <w:rFonts w:eastAsia="標楷體"/>
              </w:rPr>
              <w:t>Total Fee</w:t>
            </w:r>
          </w:p>
        </w:tc>
        <w:tc>
          <w:tcPr>
            <w:tcW w:w="1680" w:type="dxa"/>
            <w:tcBorders>
              <w:right w:val="single" w:sz="6" w:space="0" w:color="auto"/>
            </w:tcBorders>
            <w:shd w:val="clear" w:color="auto" w:fill="auto"/>
            <w:vAlign w:val="center"/>
          </w:tcPr>
          <w:p w14:paraId="128E7604" w14:textId="09092D4B" w:rsidR="00707A80" w:rsidRPr="008C0C9B" w:rsidRDefault="00AD3341">
            <w:pPr>
              <w:spacing w:line="0" w:lineRule="atLeast"/>
              <w:jc w:val="center"/>
              <w:rPr>
                <w:rFonts w:eastAsia="標楷體"/>
                <w:color w:val="FF0000"/>
              </w:rPr>
            </w:pPr>
            <w:r w:rsidRPr="008C0C9B">
              <w:rPr>
                <w:rFonts w:eastAsia="標楷體"/>
                <w:color w:val="FF0000"/>
              </w:rPr>
              <w:t>Reservation No.</w:t>
            </w:r>
          </w:p>
        </w:tc>
        <w:tc>
          <w:tcPr>
            <w:tcW w:w="1800" w:type="dxa"/>
            <w:tcBorders>
              <w:right w:val="single" w:sz="6" w:space="0" w:color="auto"/>
            </w:tcBorders>
            <w:shd w:val="clear" w:color="auto" w:fill="auto"/>
            <w:vAlign w:val="center"/>
          </w:tcPr>
          <w:p w14:paraId="7E5239FC" w14:textId="77777777" w:rsidR="00707A80" w:rsidRPr="008C0C9B" w:rsidRDefault="00AD3341">
            <w:pPr>
              <w:spacing w:line="0" w:lineRule="atLeast"/>
              <w:jc w:val="center"/>
              <w:rPr>
                <w:rFonts w:eastAsia="標楷體"/>
              </w:rPr>
            </w:pPr>
            <w:r w:rsidRPr="008C0C9B">
              <w:rPr>
                <w:rFonts w:eastAsia="標楷體"/>
              </w:rPr>
              <w:t>Activation Date</w:t>
            </w:r>
          </w:p>
        </w:tc>
      </w:tr>
      <w:tr w:rsidR="00707A80" w:rsidRPr="008C0C9B" w14:paraId="31E4592E" w14:textId="77777777" w:rsidTr="008C0C9B">
        <w:trPr>
          <w:cantSplit/>
        </w:trPr>
        <w:tc>
          <w:tcPr>
            <w:tcW w:w="1468" w:type="dxa"/>
            <w:vAlign w:val="center"/>
          </w:tcPr>
          <w:p w14:paraId="2069DAE1" w14:textId="77777777" w:rsidR="00707A80" w:rsidRPr="008C0C9B" w:rsidRDefault="00707A80">
            <w:pPr>
              <w:spacing w:line="0" w:lineRule="atLeast"/>
              <w:jc w:val="center"/>
              <w:rPr>
                <w:rFonts w:eastAsia="標楷體"/>
              </w:rPr>
            </w:pPr>
          </w:p>
        </w:tc>
        <w:tc>
          <w:tcPr>
            <w:tcW w:w="2280" w:type="dxa"/>
            <w:vAlign w:val="bottom"/>
          </w:tcPr>
          <w:p w14:paraId="17C61862" w14:textId="77777777" w:rsidR="008C0C9B" w:rsidRPr="00AD3341" w:rsidRDefault="008C0C9B" w:rsidP="008C0C9B">
            <w:pPr>
              <w:spacing w:line="0" w:lineRule="atLeast"/>
              <w:jc w:val="right"/>
              <w:rPr>
                <w:rFonts w:eastAsia="標楷體"/>
                <w:sz w:val="22"/>
                <w:szCs w:val="18"/>
              </w:rPr>
            </w:pPr>
          </w:p>
          <w:p w14:paraId="17FEA037" w14:textId="1F30374C" w:rsidR="00707A80" w:rsidRPr="00AD3341" w:rsidRDefault="00AD3341" w:rsidP="008C0C9B">
            <w:pPr>
              <w:spacing w:line="0" w:lineRule="atLeast"/>
              <w:jc w:val="right"/>
              <w:rPr>
                <w:rFonts w:eastAsia="標楷體"/>
                <w:sz w:val="22"/>
                <w:szCs w:val="18"/>
              </w:rPr>
            </w:pPr>
            <w:r w:rsidRPr="00AD3341">
              <w:rPr>
                <w:rFonts w:eastAsia="標楷體"/>
                <w:sz w:val="22"/>
                <w:szCs w:val="18"/>
              </w:rPr>
              <w:t>(YYYY/MM/DD)</w:t>
            </w:r>
          </w:p>
        </w:tc>
        <w:tc>
          <w:tcPr>
            <w:tcW w:w="2040" w:type="dxa"/>
            <w:vAlign w:val="bottom"/>
          </w:tcPr>
          <w:p w14:paraId="5737BCF6" w14:textId="77777777" w:rsidR="008C0C9B" w:rsidRPr="00AD3341" w:rsidRDefault="008C0C9B" w:rsidP="008C0C9B">
            <w:pPr>
              <w:spacing w:line="0" w:lineRule="atLeast"/>
              <w:jc w:val="right"/>
              <w:rPr>
                <w:rFonts w:eastAsia="標楷體"/>
                <w:sz w:val="22"/>
                <w:szCs w:val="18"/>
              </w:rPr>
            </w:pPr>
          </w:p>
          <w:p w14:paraId="1E55137B" w14:textId="25A21CCD" w:rsidR="00707A80" w:rsidRPr="00AD3341" w:rsidRDefault="00AD3341" w:rsidP="008C0C9B">
            <w:pPr>
              <w:spacing w:line="0" w:lineRule="atLeast"/>
              <w:jc w:val="right"/>
              <w:rPr>
                <w:rFonts w:eastAsia="標楷體"/>
                <w:sz w:val="22"/>
                <w:szCs w:val="18"/>
              </w:rPr>
            </w:pPr>
            <w:r w:rsidRPr="00AD3341">
              <w:rPr>
                <w:rFonts w:eastAsia="標楷體"/>
                <w:sz w:val="22"/>
                <w:szCs w:val="18"/>
              </w:rPr>
              <w:t>(YYYY/MM/DD)</w:t>
            </w:r>
          </w:p>
        </w:tc>
        <w:tc>
          <w:tcPr>
            <w:tcW w:w="1320" w:type="dxa"/>
            <w:vAlign w:val="center"/>
          </w:tcPr>
          <w:p w14:paraId="40D923AF" w14:textId="77777777" w:rsidR="00707A80" w:rsidRPr="008C0C9B" w:rsidRDefault="00707A80">
            <w:pPr>
              <w:spacing w:line="0" w:lineRule="atLeast"/>
              <w:jc w:val="center"/>
              <w:rPr>
                <w:rFonts w:eastAsia="標楷體"/>
              </w:rPr>
            </w:pPr>
          </w:p>
        </w:tc>
        <w:tc>
          <w:tcPr>
            <w:tcW w:w="1680" w:type="dxa"/>
            <w:tcBorders>
              <w:right w:val="single" w:sz="6" w:space="0" w:color="auto"/>
            </w:tcBorders>
            <w:shd w:val="clear" w:color="auto" w:fill="auto"/>
            <w:vAlign w:val="center"/>
          </w:tcPr>
          <w:p w14:paraId="653ACDC8" w14:textId="77777777" w:rsidR="00707A80" w:rsidRPr="008C0C9B" w:rsidRDefault="00707A80">
            <w:pPr>
              <w:spacing w:line="0" w:lineRule="atLeast"/>
              <w:ind w:left="587"/>
              <w:jc w:val="center"/>
              <w:rPr>
                <w:rFonts w:eastAsia="標楷體"/>
              </w:rPr>
            </w:pPr>
          </w:p>
        </w:tc>
        <w:tc>
          <w:tcPr>
            <w:tcW w:w="1800" w:type="dxa"/>
            <w:tcBorders>
              <w:right w:val="single" w:sz="6" w:space="0" w:color="auto"/>
            </w:tcBorders>
            <w:shd w:val="clear" w:color="auto" w:fill="auto"/>
            <w:vAlign w:val="center"/>
          </w:tcPr>
          <w:p w14:paraId="1BF5705D" w14:textId="77777777" w:rsidR="00707A80" w:rsidRPr="008C0C9B" w:rsidRDefault="00707A80">
            <w:pPr>
              <w:spacing w:line="0" w:lineRule="atLeast"/>
              <w:ind w:left="587"/>
              <w:jc w:val="center"/>
              <w:rPr>
                <w:rFonts w:eastAsia="標楷體"/>
              </w:rPr>
            </w:pPr>
          </w:p>
        </w:tc>
      </w:tr>
    </w:tbl>
    <w:p w14:paraId="203E18CC" w14:textId="77777777" w:rsidR="00707A80" w:rsidRPr="008C0C9B" w:rsidRDefault="00AD3341">
      <w:pPr>
        <w:spacing w:line="0" w:lineRule="atLeast"/>
        <w:rPr>
          <w:rFonts w:eastAsia="標楷體"/>
        </w:rPr>
      </w:pPr>
      <w:r w:rsidRPr="008C0C9B">
        <w:rPr>
          <w:rFonts w:eastAsia="標楷體"/>
        </w:rPr>
        <w:t xml:space="preserve"> </w:t>
      </w:r>
    </w:p>
    <w:tbl>
      <w:tblPr>
        <w:tblW w:w="1060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68"/>
        <w:gridCol w:w="2280"/>
        <w:gridCol w:w="960"/>
        <w:gridCol w:w="2280"/>
        <w:gridCol w:w="1687"/>
        <w:gridCol w:w="1928"/>
      </w:tblGrid>
      <w:tr w:rsidR="00707A80" w:rsidRPr="008C0C9B" w14:paraId="0CBF079E" w14:textId="77777777" w:rsidTr="008C0C9B">
        <w:trPr>
          <w:cantSplit/>
        </w:trPr>
        <w:tc>
          <w:tcPr>
            <w:tcW w:w="1468" w:type="dxa"/>
            <w:vAlign w:val="center"/>
          </w:tcPr>
          <w:p w14:paraId="094A10D8" w14:textId="77777777" w:rsidR="00707A80" w:rsidRPr="008C0C9B" w:rsidRDefault="00AD3341">
            <w:pPr>
              <w:spacing w:line="0" w:lineRule="atLeast"/>
              <w:jc w:val="center"/>
              <w:rPr>
                <w:rFonts w:eastAsia="標楷體"/>
              </w:rPr>
            </w:pPr>
            <w:r w:rsidRPr="008C0C9B">
              <w:rPr>
                <w:rFonts w:eastAsia="標楷體"/>
              </w:rPr>
              <w:t>Expiry Notification Date</w:t>
            </w:r>
          </w:p>
        </w:tc>
        <w:tc>
          <w:tcPr>
            <w:tcW w:w="2280" w:type="dxa"/>
            <w:vAlign w:val="bottom"/>
          </w:tcPr>
          <w:p w14:paraId="7974F3ED" w14:textId="77777777" w:rsidR="00707A80" w:rsidRPr="00AD3341" w:rsidRDefault="00AD3341" w:rsidP="008C0C9B">
            <w:pPr>
              <w:spacing w:line="0" w:lineRule="atLeast"/>
              <w:jc w:val="right"/>
              <w:rPr>
                <w:rFonts w:eastAsia="標楷體"/>
                <w:sz w:val="22"/>
                <w:szCs w:val="18"/>
              </w:rPr>
            </w:pPr>
            <w:r w:rsidRPr="00AD3341">
              <w:rPr>
                <w:rFonts w:eastAsia="標楷體"/>
                <w:sz w:val="22"/>
                <w:szCs w:val="18"/>
              </w:rPr>
              <w:t>(YYYY/MM/DD)</w:t>
            </w:r>
          </w:p>
        </w:tc>
        <w:tc>
          <w:tcPr>
            <w:tcW w:w="960" w:type="dxa"/>
            <w:vAlign w:val="center"/>
          </w:tcPr>
          <w:p w14:paraId="16BEB38D" w14:textId="77777777" w:rsidR="00707A80" w:rsidRPr="008C0C9B" w:rsidRDefault="00AD3341">
            <w:pPr>
              <w:spacing w:line="0" w:lineRule="atLeast"/>
              <w:jc w:val="center"/>
              <w:rPr>
                <w:rFonts w:eastAsia="標楷體"/>
              </w:rPr>
            </w:pPr>
            <w:r w:rsidRPr="008C0C9B">
              <w:rPr>
                <w:rFonts w:eastAsia="標楷體"/>
              </w:rPr>
              <w:t>Content Removal Date</w:t>
            </w:r>
          </w:p>
        </w:tc>
        <w:tc>
          <w:tcPr>
            <w:tcW w:w="2280" w:type="dxa"/>
            <w:vAlign w:val="bottom"/>
          </w:tcPr>
          <w:p w14:paraId="2CFAE3CB" w14:textId="77777777" w:rsidR="00707A80" w:rsidRPr="008C0C9B" w:rsidRDefault="00AD3341" w:rsidP="008C0C9B">
            <w:pPr>
              <w:spacing w:line="0" w:lineRule="atLeast"/>
              <w:jc w:val="right"/>
              <w:rPr>
                <w:rFonts w:eastAsia="標楷體"/>
              </w:rPr>
            </w:pPr>
            <w:r w:rsidRPr="00AD3341">
              <w:rPr>
                <w:rFonts w:eastAsia="標楷體"/>
                <w:sz w:val="22"/>
                <w:szCs w:val="18"/>
              </w:rPr>
              <w:t>(YYYY/MM/DD)</w:t>
            </w:r>
          </w:p>
        </w:tc>
        <w:tc>
          <w:tcPr>
            <w:tcW w:w="1687" w:type="dxa"/>
            <w:tcBorders>
              <w:right w:val="single" w:sz="6" w:space="0" w:color="auto"/>
            </w:tcBorders>
            <w:vAlign w:val="center"/>
          </w:tcPr>
          <w:p w14:paraId="3001A5BC" w14:textId="44D697A8" w:rsidR="00707A80" w:rsidRPr="008C0C9B" w:rsidRDefault="00AD3341" w:rsidP="008C0C9B">
            <w:pPr>
              <w:spacing w:line="0" w:lineRule="atLeast"/>
              <w:jc w:val="center"/>
              <w:rPr>
                <w:rFonts w:eastAsia="標楷體"/>
              </w:rPr>
            </w:pPr>
            <w:r w:rsidRPr="008C0C9B">
              <w:rPr>
                <w:rFonts w:eastAsia="標楷體"/>
              </w:rPr>
              <w:t xml:space="preserve">Processing Clerk </w:t>
            </w:r>
            <w:r w:rsidR="008C0C9B">
              <w:rPr>
                <w:rFonts w:eastAsia="標楷體"/>
              </w:rPr>
              <w:t>f</w:t>
            </w:r>
            <w:r w:rsidRPr="008C0C9B">
              <w:rPr>
                <w:rFonts w:eastAsia="標楷體"/>
              </w:rPr>
              <w:t>or Locker Content Removal</w:t>
            </w:r>
          </w:p>
        </w:tc>
        <w:tc>
          <w:tcPr>
            <w:tcW w:w="1928" w:type="dxa"/>
            <w:vAlign w:val="center"/>
          </w:tcPr>
          <w:p w14:paraId="2B418CB0" w14:textId="77777777" w:rsidR="00707A80" w:rsidRPr="008C0C9B" w:rsidRDefault="00707A80" w:rsidP="008C0C9B">
            <w:pPr>
              <w:spacing w:line="0" w:lineRule="atLeast"/>
              <w:jc w:val="both"/>
              <w:rPr>
                <w:rFonts w:eastAsia="標楷體"/>
                <w:sz w:val="16"/>
              </w:rPr>
            </w:pPr>
          </w:p>
        </w:tc>
      </w:tr>
    </w:tbl>
    <w:p w14:paraId="1793FD69" w14:textId="77777777" w:rsidR="00707A80" w:rsidRPr="008C0C9B" w:rsidRDefault="00AD3341">
      <w:pPr>
        <w:spacing w:line="0" w:lineRule="atLeast"/>
        <w:rPr>
          <w:rFonts w:eastAsia="標楷體"/>
        </w:rPr>
      </w:pPr>
      <w:r w:rsidRPr="008C0C9B">
        <w:rPr>
          <w:rFonts w:eastAsia="標楷體"/>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367"/>
        <w:gridCol w:w="1816"/>
        <w:gridCol w:w="438"/>
        <w:gridCol w:w="2128"/>
        <w:gridCol w:w="387"/>
        <w:gridCol w:w="1989"/>
        <w:gridCol w:w="391"/>
        <w:gridCol w:w="1816"/>
      </w:tblGrid>
      <w:tr w:rsidR="00707A80" w:rsidRPr="00AD3341" w14:paraId="0EC0ADC8" w14:textId="77777777" w:rsidTr="00AD3341">
        <w:trPr>
          <w:cantSplit/>
          <w:trHeight w:val="595"/>
        </w:trPr>
        <w:tc>
          <w:tcPr>
            <w:tcW w:w="1271" w:type="dxa"/>
            <w:vAlign w:val="center"/>
          </w:tcPr>
          <w:p w14:paraId="236D63C9" w14:textId="77777777" w:rsidR="00707A80" w:rsidRPr="008C0C9B" w:rsidRDefault="00AD3341">
            <w:pPr>
              <w:spacing w:line="0" w:lineRule="atLeast"/>
              <w:jc w:val="center"/>
              <w:rPr>
                <w:rFonts w:eastAsia="標楷體"/>
              </w:rPr>
            </w:pPr>
            <w:r w:rsidRPr="008C0C9B">
              <w:rPr>
                <w:rFonts w:eastAsia="標楷體"/>
              </w:rPr>
              <w:t>Reactivation</w:t>
            </w:r>
          </w:p>
          <w:p w14:paraId="3699EA2A" w14:textId="77777777" w:rsidR="00707A80" w:rsidRPr="008C0C9B" w:rsidRDefault="00AD3341">
            <w:pPr>
              <w:spacing w:line="0" w:lineRule="atLeast"/>
              <w:jc w:val="center"/>
              <w:rPr>
                <w:rFonts w:eastAsia="標楷體"/>
              </w:rPr>
            </w:pPr>
            <w:r w:rsidRPr="008C0C9B">
              <w:rPr>
                <w:rFonts w:eastAsia="標楷體"/>
              </w:rPr>
              <w:t>Request</w:t>
            </w:r>
          </w:p>
        </w:tc>
        <w:tc>
          <w:tcPr>
            <w:tcW w:w="367" w:type="dxa"/>
            <w:tcBorders>
              <w:right w:val="single" w:sz="6" w:space="0" w:color="auto"/>
            </w:tcBorders>
            <w:vAlign w:val="center"/>
          </w:tcPr>
          <w:p w14:paraId="49B9266C" w14:textId="77777777" w:rsidR="00707A80" w:rsidRPr="008C0C9B" w:rsidRDefault="00AD3341">
            <w:pPr>
              <w:spacing w:line="0" w:lineRule="atLeast"/>
              <w:rPr>
                <w:rFonts w:eastAsia="標楷體"/>
              </w:rPr>
            </w:pPr>
            <w:r w:rsidRPr="008C0C9B">
              <w:rPr>
                <w:rFonts w:eastAsia="標楷體"/>
                <w:sz w:val="20"/>
              </w:rPr>
              <w:t>1</w:t>
            </w:r>
            <w:r w:rsidRPr="008C0C9B">
              <w:rPr>
                <w:rFonts w:eastAsia="標楷體"/>
                <w:sz w:val="20"/>
                <w:vertAlign w:val="superscript"/>
              </w:rPr>
              <w:t>st</w:t>
            </w:r>
          </w:p>
        </w:tc>
        <w:tc>
          <w:tcPr>
            <w:tcW w:w="1816" w:type="dxa"/>
            <w:tcBorders>
              <w:right w:val="single" w:sz="6" w:space="0" w:color="auto"/>
            </w:tcBorders>
            <w:vAlign w:val="bottom"/>
          </w:tcPr>
          <w:p w14:paraId="5F03DCEB" w14:textId="77777777" w:rsidR="00707A80" w:rsidRPr="00AD3341" w:rsidRDefault="00AD3341" w:rsidP="008C0C9B">
            <w:pPr>
              <w:spacing w:line="0" w:lineRule="atLeast"/>
              <w:jc w:val="right"/>
              <w:rPr>
                <w:rFonts w:eastAsia="標楷體"/>
                <w:sz w:val="22"/>
                <w:szCs w:val="18"/>
              </w:rPr>
            </w:pPr>
            <w:r w:rsidRPr="00AD3341">
              <w:rPr>
                <w:rFonts w:eastAsia="標楷體"/>
                <w:sz w:val="22"/>
                <w:szCs w:val="18"/>
              </w:rPr>
              <w:t>(YYYY/MM/DD)</w:t>
            </w:r>
          </w:p>
        </w:tc>
        <w:tc>
          <w:tcPr>
            <w:tcW w:w="438" w:type="dxa"/>
            <w:tcBorders>
              <w:left w:val="single" w:sz="6" w:space="0" w:color="auto"/>
            </w:tcBorders>
            <w:vAlign w:val="center"/>
          </w:tcPr>
          <w:p w14:paraId="323EFB7D" w14:textId="77777777" w:rsidR="00707A80" w:rsidRPr="008C0C9B" w:rsidRDefault="00AD3341" w:rsidP="008C0C9B">
            <w:pPr>
              <w:spacing w:line="0" w:lineRule="atLeast"/>
              <w:ind w:left="95"/>
              <w:rPr>
                <w:rFonts w:eastAsia="標楷體"/>
              </w:rPr>
            </w:pPr>
            <w:r w:rsidRPr="008C0C9B">
              <w:rPr>
                <w:rFonts w:eastAsia="標楷體"/>
                <w:sz w:val="20"/>
              </w:rPr>
              <w:t>2</w:t>
            </w:r>
            <w:r w:rsidRPr="008C0C9B">
              <w:rPr>
                <w:rFonts w:eastAsia="標楷體"/>
                <w:sz w:val="20"/>
                <w:vertAlign w:val="superscript"/>
              </w:rPr>
              <w:t>nd</w:t>
            </w:r>
          </w:p>
        </w:tc>
        <w:tc>
          <w:tcPr>
            <w:tcW w:w="2128" w:type="dxa"/>
            <w:tcBorders>
              <w:left w:val="single" w:sz="6" w:space="0" w:color="auto"/>
            </w:tcBorders>
            <w:vAlign w:val="bottom"/>
          </w:tcPr>
          <w:p w14:paraId="3542B544" w14:textId="77777777" w:rsidR="00707A80" w:rsidRPr="00AD3341" w:rsidRDefault="00AD3341" w:rsidP="008C0C9B">
            <w:pPr>
              <w:spacing w:line="0" w:lineRule="atLeast"/>
              <w:ind w:left="152"/>
              <w:jc w:val="right"/>
              <w:rPr>
                <w:rFonts w:eastAsia="標楷體"/>
                <w:sz w:val="22"/>
                <w:szCs w:val="18"/>
              </w:rPr>
            </w:pPr>
            <w:r w:rsidRPr="00AD3341">
              <w:rPr>
                <w:rFonts w:eastAsia="標楷體"/>
                <w:sz w:val="22"/>
                <w:szCs w:val="18"/>
              </w:rPr>
              <w:t>(YYYY/MM/DD)</w:t>
            </w:r>
          </w:p>
        </w:tc>
        <w:tc>
          <w:tcPr>
            <w:tcW w:w="387" w:type="dxa"/>
            <w:vAlign w:val="center"/>
          </w:tcPr>
          <w:p w14:paraId="36EE684C" w14:textId="3D19B95E" w:rsidR="00707A80" w:rsidRPr="008C0C9B" w:rsidRDefault="00AD3341" w:rsidP="008C0C9B">
            <w:pPr>
              <w:spacing w:line="0" w:lineRule="atLeast"/>
              <w:rPr>
                <w:rFonts w:eastAsia="標楷體" w:hint="eastAsia"/>
                <w:sz w:val="20"/>
              </w:rPr>
            </w:pPr>
            <w:r w:rsidRPr="008C0C9B">
              <w:rPr>
                <w:rFonts w:eastAsia="標楷體"/>
                <w:sz w:val="20"/>
              </w:rPr>
              <w:t>3</w:t>
            </w:r>
            <w:r w:rsidRPr="008C0C9B">
              <w:rPr>
                <w:rFonts w:eastAsia="標楷體"/>
                <w:sz w:val="20"/>
                <w:vertAlign w:val="superscript"/>
              </w:rPr>
              <w:t>rd</w:t>
            </w:r>
          </w:p>
        </w:tc>
        <w:tc>
          <w:tcPr>
            <w:tcW w:w="1989" w:type="dxa"/>
            <w:vAlign w:val="bottom"/>
          </w:tcPr>
          <w:p w14:paraId="73240525" w14:textId="77777777" w:rsidR="00707A80" w:rsidRPr="00AD3341" w:rsidRDefault="00AD3341" w:rsidP="008C0C9B">
            <w:pPr>
              <w:spacing w:line="0" w:lineRule="atLeast"/>
              <w:jc w:val="right"/>
              <w:rPr>
                <w:rFonts w:eastAsia="標楷體"/>
                <w:sz w:val="22"/>
                <w:szCs w:val="18"/>
              </w:rPr>
            </w:pPr>
            <w:r w:rsidRPr="00AD3341">
              <w:rPr>
                <w:rFonts w:eastAsia="標楷體"/>
                <w:sz w:val="22"/>
                <w:szCs w:val="18"/>
              </w:rPr>
              <w:t>(YYYY/MM/DD)</w:t>
            </w:r>
          </w:p>
        </w:tc>
        <w:tc>
          <w:tcPr>
            <w:tcW w:w="391" w:type="dxa"/>
            <w:vAlign w:val="center"/>
          </w:tcPr>
          <w:p w14:paraId="47E65EF7" w14:textId="77777777" w:rsidR="00707A80" w:rsidRPr="008C0C9B" w:rsidRDefault="00AD3341">
            <w:pPr>
              <w:spacing w:line="0" w:lineRule="atLeast"/>
              <w:jc w:val="center"/>
              <w:rPr>
                <w:rFonts w:eastAsia="標楷體"/>
              </w:rPr>
            </w:pPr>
            <w:r w:rsidRPr="008C0C9B">
              <w:rPr>
                <w:rFonts w:eastAsia="標楷體"/>
                <w:sz w:val="20"/>
              </w:rPr>
              <w:t>4</w:t>
            </w:r>
            <w:r w:rsidRPr="008C0C9B">
              <w:rPr>
                <w:rFonts w:eastAsia="標楷體"/>
                <w:sz w:val="20"/>
                <w:vertAlign w:val="superscript"/>
              </w:rPr>
              <w:t>th</w:t>
            </w:r>
          </w:p>
        </w:tc>
        <w:tc>
          <w:tcPr>
            <w:tcW w:w="1816" w:type="dxa"/>
            <w:vAlign w:val="bottom"/>
          </w:tcPr>
          <w:p w14:paraId="6BD613C0" w14:textId="77777777" w:rsidR="00707A80" w:rsidRPr="00AD3341" w:rsidRDefault="00AD3341" w:rsidP="008C0C9B">
            <w:pPr>
              <w:spacing w:line="0" w:lineRule="atLeast"/>
              <w:jc w:val="right"/>
              <w:rPr>
                <w:rFonts w:eastAsia="標楷體"/>
                <w:sz w:val="22"/>
                <w:szCs w:val="18"/>
              </w:rPr>
            </w:pPr>
            <w:r w:rsidRPr="00AD3341">
              <w:rPr>
                <w:rFonts w:eastAsia="標楷體"/>
                <w:sz w:val="22"/>
                <w:szCs w:val="18"/>
              </w:rPr>
              <w:t>(YYYY/MM/DD)</w:t>
            </w:r>
          </w:p>
        </w:tc>
      </w:tr>
      <w:tr w:rsidR="00707A80" w:rsidRPr="008C0C9B" w14:paraId="4E9EF3A9" w14:textId="77777777" w:rsidTr="008C0C9B">
        <w:trPr>
          <w:cantSplit/>
          <w:trHeight w:val="422"/>
        </w:trPr>
        <w:tc>
          <w:tcPr>
            <w:tcW w:w="1271" w:type="dxa"/>
            <w:vAlign w:val="center"/>
          </w:tcPr>
          <w:p w14:paraId="10D77D0B" w14:textId="77777777" w:rsidR="00707A80" w:rsidRPr="008C0C9B" w:rsidRDefault="00AD3341">
            <w:pPr>
              <w:spacing w:line="0" w:lineRule="atLeast"/>
              <w:jc w:val="center"/>
              <w:rPr>
                <w:rFonts w:eastAsia="標楷體"/>
              </w:rPr>
            </w:pPr>
            <w:r w:rsidRPr="008C0C9B">
              <w:rPr>
                <w:rFonts w:eastAsia="標楷體"/>
              </w:rPr>
              <w:t>Receipt No.</w:t>
            </w:r>
          </w:p>
        </w:tc>
        <w:tc>
          <w:tcPr>
            <w:tcW w:w="2183" w:type="dxa"/>
            <w:gridSpan w:val="2"/>
            <w:tcBorders>
              <w:right w:val="single" w:sz="6" w:space="0" w:color="auto"/>
            </w:tcBorders>
            <w:vAlign w:val="center"/>
          </w:tcPr>
          <w:p w14:paraId="35E4C8FE" w14:textId="77777777" w:rsidR="00707A80" w:rsidRPr="008C0C9B" w:rsidRDefault="00AD3341">
            <w:pPr>
              <w:spacing w:line="0" w:lineRule="atLeast"/>
              <w:jc w:val="center"/>
              <w:rPr>
                <w:rFonts w:eastAsia="標楷體"/>
              </w:rPr>
            </w:pPr>
            <w:r w:rsidRPr="008C0C9B">
              <w:rPr>
                <w:rFonts w:eastAsia="標楷體"/>
              </w:rPr>
              <w:t>Fee Waiver</w:t>
            </w:r>
          </w:p>
        </w:tc>
        <w:tc>
          <w:tcPr>
            <w:tcW w:w="2566" w:type="dxa"/>
            <w:gridSpan w:val="2"/>
            <w:tcBorders>
              <w:left w:val="single" w:sz="6" w:space="0" w:color="auto"/>
            </w:tcBorders>
            <w:vAlign w:val="center"/>
          </w:tcPr>
          <w:p w14:paraId="24FF8261" w14:textId="77777777" w:rsidR="00707A80" w:rsidRPr="008C0C9B" w:rsidRDefault="00707A80">
            <w:pPr>
              <w:spacing w:line="0" w:lineRule="atLeast"/>
              <w:jc w:val="center"/>
              <w:rPr>
                <w:rFonts w:eastAsia="標楷體"/>
              </w:rPr>
            </w:pPr>
          </w:p>
        </w:tc>
        <w:tc>
          <w:tcPr>
            <w:tcW w:w="2376" w:type="dxa"/>
            <w:gridSpan w:val="2"/>
            <w:vAlign w:val="center"/>
          </w:tcPr>
          <w:p w14:paraId="79398F5D" w14:textId="77777777" w:rsidR="00707A80" w:rsidRPr="008C0C9B" w:rsidRDefault="00707A80">
            <w:pPr>
              <w:spacing w:line="0" w:lineRule="atLeast"/>
              <w:jc w:val="center"/>
              <w:rPr>
                <w:rFonts w:eastAsia="標楷體"/>
              </w:rPr>
            </w:pPr>
          </w:p>
        </w:tc>
        <w:tc>
          <w:tcPr>
            <w:tcW w:w="2207" w:type="dxa"/>
            <w:gridSpan w:val="2"/>
            <w:vAlign w:val="center"/>
          </w:tcPr>
          <w:p w14:paraId="303DD19B" w14:textId="77777777" w:rsidR="00707A80" w:rsidRPr="008C0C9B" w:rsidRDefault="00707A80">
            <w:pPr>
              <w:spacing w:line="0" w:lineRule="atLeast"/>
              <w:jc w:val="center"/>
              <w:rPr>
                <w:rFonts w:eastAsia="標楷體"/>
              </w:rPr>
            </w:pPr>
          </w:p>
        </w:tc>
      </w:tr>
      <w:tr w:rsidR="00707A80" w:rsidRPr="008C0C9B" w14:paraId="420835BA" w14:textId="77777777" w:rsidTr="008C0C9B">
        <w:trPr>
          <w:cantSplit/>
        </w:trPr>
        <w:tc>
          <w:tcPr>
            <w:tcW w:w="1271" w:type="dxa"/>
            <w:vAlign w:val="center"/>
          </w:tcPr>
          <w:p w14:paraId="42F677C1" w14:textId="77777777" w:rsidR="00707A80" w:rsidRPr="008C0C9B" w:rsidRDefault="00AD3341">
            <w:pPr>
              <w:spacing w:line="0" w:lineRule="atLeast"/>
              <w:jc w:val="center"/>
              <w:rPr>
                <w:rFonts w:eastAsia="標楷體"/>
              </w:rPr>
            </w:pPr>
            <w:r w:rsidRPr="008C0C9B">
              <w:rPr>
                <w:rFonts w:eastAsia="標楷體"/>
              </w:rPr>
              <w:t>Processing Clerk</w:t>
            </w:r>
          </w:p>
        </w:tc>
        <w:tc>
          <w:tcPr>
            <w:tcW w:w="2183" w:type="dxa"/>
            <w:gridSpan w:val="2"/>
            <w:tcBorders>
              <w:right w:val="single" w:sz="6" w:space="0" w:color="auto"/>
            </w:tcBorders>
            <w:vAlign w:val="center"/>
          </w:tcPr>
          <w:p w14:paraId="045D0D65" w14:textId="77777777" w:rsidR="00707A80" w:rsidRPr="008C0C9B" w:rsidRDefault="00707A80">
            <w:pPr>
              <w:spacing w:line="0" w:lineRule="atLeast"/>
              <w:jc w:val="center"/>
              <w:rPr>
                <w:rFonts w:eastAsia="標楷體"/>
              </w:rPr>
            </w:pPr>
          </w:p>
          <w:p w14:paraId="00D78CD9" w14:textId="77777777" w:rsidR="00707A80" w:rsidRPr="008C0C9B" w:rsidRDefault="00707A80">
            <w:pPr>
              <w:spacing w:line="0" w:lineRule="atLeast"/>
              <w:jc w:val="center"/>
              <w:rPr>
                <w:rFonts w:eastAsia="標楷體"/>
              </w:rPr>
            </w:pPr>
          </w:p>
        </w:tc>
        <w:tc>
          <w:tcPr>
            <w:tcW w:w="2566" w:type="dxa"/>
            <w:gridSpan w:val="2"/>
            <w:tcBorders>
              <w:left w:val="single" w:sz="6" w:space="0" w:color="auto"/>
            </w:tcBorders>
            <w:vAlign w:val="center"/>
          </w:tcPr>
          <w:p w14:paraId="68431A4D" w14:textId="77777777" w:rsidR="00707A80" w:rsidRPr="008C0C9B" w:rsidRDefault="00707A80">
            <w:pPr>
              <w:spacing w:line="0" w:lineRule="atLeast"/>
              <w:jc w:val="center"/>
              <w:rPr>
                <w:rFonts w:eastAsia="標楷體"/>
              </w:rPr>
            </w:pPr>
          </w:p>
        </w:tc>
        <w:tc>
          <w:tcPr>
            <w:tcW w:w="2376" w:type="dxa"/>
            <w:gridSpan w:val="2"/>
            <w:vAlign w:val="center"/>
          </w:tcPr>
          <w:p w14:paraId="7154E206" w14:textId="77777777" w:rsidR="00707A80" w:rsidRPr="008C0C9B" w:rsidRDefault="00707A80">
            <w:pPr>
              <w:spacing w:line="0" w:lineRule="atLeast"/>
              <w:jc w:val="center"/>
              <w:rPr>
                <w:rFonts w:eastAsia="標楷體"/>
              </w:rPr>
            </w:pPr>
          </w:p>
        </w:tc>
        <w:tc>
          <w:tcPr>
            <w:tcW w:w="2207" w:type="dxa"/>
            <w:gridSpan w:val="2"/>
            <w:vAlign w:val="center"/>
          </w:tcPr>
          <w:p w14:paraId="606FF49E" w14:textId="77777777" w:rsidR="00707A80" w:rsidRPr="008C0C9B" w:rsidRDefault="00707A80">
            <w:pPr>
              <w:spacing w:line="0" w:lineRule="atLeast"/>
              <w:jc w:val="center"/>
              <w:rPr>
                <w:rFonts w:eastAsia="標楷體"/>
              </w:rPr>
            </w:pPr>
          </w:p>
        </w:tc>
      </w:tr>
    </w:tbl>
    <w:p w14:paraId="500202BA" w14:textId="77777777" w:rsidR="00707A80" w:rsidRPr="008C0C9B" w:rsidRDefault="00707A80" w:rsidP="00AD3341">
      <w:pPr>
        <w:spacing w:line="0" w:lineRule="atLeast"/>
        <w:jc w:val="both"/>
        <w:rPr>
          <w:rFonts w:eastAsia="標楷體" w:hint="eastAsia"/>
          <w:sz w:val="28"/>
        </w:rPr>
      </w:pPr>
    </w:p>
    <w:p w14:paraId="782F7175" w14:textId="77777777" w:rsidR="00707A80" w:rsidRPr="008C0C9B" w:rsidRDefault="00AD3341">
      <w:pPr>
        <w:spacing w:line="0" w:lineRule="atLeast"/>
        <w:ind w:firstLineChars="200" w:firstLine="560"/>
        <w:jc w:val="both"/>
        <w:rPr>
          <w:rFonts w:eastAsia="標楷體"/>
          <w:sz w:val="28"/>
        </w:rPr>
      </w:pPr>
      <w:r w:rsidRPr="008C0C9B">
        <w:rPr>
          <w:rFonts w:eastAsia="標楷體"/>
          <w:sz w:val="28"/>
        </w:rPr>
        <w:t>With this locker rental application, I,</w:t>
      </w:r>
      <w:r w:rsidRPr="008C0C9B">
        <w:rPr>
          <w:rFonts w:eastAsia="標楷體"/>
          <w:sz w:val="28"/>
        </w:rPr>
        <w:t xml:space="preserve"> __________</w:t>
      </w:r>
      <w:r w:rsidRPr="008C0C9B">
        <w:rPr>
          <w:rFonts w:eastAsia="標楷體"/>
          <w:sz w:val="28"/>
        </w:rPr>
        <w:t xml:space="preserve">, hereby declare that I have read and fully understood the </w:t>
      </w:r>
      <w:r w:rsidRPr="008C0C9B">
        <w:rPr>
          <w:rFonts w:eastAsia="標楷體"/>
          <w:i/>
          <w:iCs/>
          <w:sz w:val="28"/>
        </w:rPr>
        <w:t>Directives for the Management of Long-Term Locker Rentals</w:t>
      </w:r>
      <w:r w:rsidRPr="008C0C9B">
        <w:rPr>
          <w:rFonts w:eastAsia="標楷體"/>
          <w:sz w:val="28"/>
        </w:rPr>
        <w:t xml:space="preserve">. I agree to comply with relevant regulations and shall be held liable for any violations </w:t>
      </w:r>
      <w:r w:rsidRPr="008C0C9B">
        <w:rPr>
          <w:rFonts w:eastAsia="標楷體"/>
          <w:sz w:val="28"/>
        </w:rPr>
        <w:t>thereof.</w:t>
      </w:r>
      <w:r w:rsidRPr="008C0C9B">
        <w:t xml:space="preserve"> </w:t>
      </w:r>
    </w:p>
    <w:p w14:paraId="73A36767" w14:textId="77777777" w:rsidR="008C0C9B" w:rsidRDefault="008C0C9B" w:rsidP="008C0C9B">
      <w:pPr>
        <w:spacing w:line="0" w:lineRule="atLeast"/>
        <w:jc w:val="both"/>
        <w:rPr>
          <w:rFonts w:eastAsia="標楷體"/>
          <w:sz w:val="28"/>
        </w:rPr>
      </w:pPr>
    </w:p>
    <w:p w14:paraId="307AEE29" w14:textId="5EC2D560" w:rsidR="00707A80" w:rsidRPr="008C0C9B" w:rsidRDefault="00AD3341" w:rsidP="008C0C9B">
      <w:pPr>
        <w:spacing w:line="0" w:lineRule="atLeast"/>
        <w:jc w:val="both"/>
        <w:rPr>
          <w:rFonts w:eastAsia="標楷體" w:hint="eastAsia"/>
          <w:sz w:val="28"/>
        </w:rPr>
      </w:pPr>
      <w:r w:rsidRPr="008C0C9B">
        <w:rPr>
          <w:rFonts w:eastAsia="標楷體"/>
          <w:sz w:val="28"/>
        </w:rPr>
        <w:t>To</w:t>
      </w:r>
    </w:p>
    <w:p w14:paraId="770F5F60" w14:textId="77777777" w:rsidR="00707A80" w:rsidRPr="008C0C9B" w:rsidRDefault="00AD3341">
      <w:pPr>
        <w:spacing w:line="0" w:lineRule="atLeast"/>
        <w:jc w:val="both"/>
        <w:rPr>
          <w:rFonts w:eastAsia="標楷體"/>
          <w:sz w:val="28"/>
        </w:rPr>
      </w:pPr>
      <w:r w:rsidRPr="008C0C9B">
        <w:rPr>
          <w:rFonts w:eastAsia="標楷體"/>
          <w:sz w:val="28"/>
        </w:rPr>
        <w:t>National Taiwan University Library</w:t>
      </w:r>
    </w:p>
    <w:p w14:paraId="23CAE6D4" w14:textId="77777777" w:rsidR="00707A80" w:rsidRPr="008C0C9B" w:rsidRDefault="00707A80">
      <w:pPr>
        <w:spacing w:line="0" w:lineRule="atLeast"/>
        <w:jc w:val="both"/>
        <w:rPr>
          <w:rFonts w:eastAsia="標楷體"/>
          <w:sz w:val="28"/>
        </w:rPr>
      </w:pPr>
    </w:p>
    <w:p w14:paraId="289C823D" w14:textId="77777777" w:rsidR="008C0C9B" w:rsidRDefault="00AD3341">
      <w:pPr>
        <w:spacing w:line="0" w:lineRule="atLeast"/>
        <w:rPr>
          <w:rFonts w:eastAsia="標楷體"/>
          <w:sz w:val="28"/>
        </w:rPr>
      </w:pPr>
      <w:r w:rsidRPr="008C0C9B">
        <w:rPr>
          <w:rFonts w:eastAsia="標楷體"/>
          <w:sz w:val="28"/>
        </w:rPr>
        <w:t xml:space="preserve">Signature or Seal of Applicant: </w:t>
      </w:r>
    </w:p>
    <w:p w14:paraId="3A061DB8" w14:textId="7380A08F" w:rsidR="00707A80" w:rsidRPr="008C0C9B" w:rsidRDefault="00AD3341" w:rsidP="008C0C9B">
      <w:pPr>
        <w:spacing w:line="0" w:lineRule="atLeast"/>
        <w:jc w:val="right"/>
        <w:rPr>
          <w:rFonts w:eastAsia="標楷體"/>
          <w:color w:val="FF0000"/>
          <w:sz w:val="20"/>
        </w:rPr>
      </w:pPr>
      <w:r w:rsidRPr="008C0C9B">
        <w:rPr>
          <w:rFonts w:eastAsia="標楷體"/>
          <w:color w:val="FF0000"/>
          <w:sz w:val="20"/>
        </w:rPr>
        <w:t xml:space="preserve">Please fill out this form in duplicate, with the renter and the </w:t>
      </w:r>
      <w:proofErr w:type="gramStart"/>
      <w:r w:rsidRPr="008C0C9B">
        <w:rPr>
          <w:rFonts w:eastAsia="標楷體"/>
          <w:color w:val="FF0000"/>
          <w:sz w:val="20"/>
        </w:rPr>
        <w:t>Library</w:t>
      </w:r>
      <w:proofErr w:type="gramEnd"/>
      <w:r w:rsidRPr="008C0C9B">
        <w:rPr>
          <w:rFonts w:eastAsia="標楷體"/>
          <w:color w:val="FF0000"/>
          <w:sz w:val="20"/>
        </w:rPr>
        <w:t xml:space="preserve"> retaining one copy each.</w:t>
      </w:r>
    </w:p>
    <w:p w14:paraId="2EA0E5E9" w14:textId="77777777" w:rsidR="00707A80" w:rsidRPr="008C0C9B" w:rsidRDefault="00707A80">
      <w:pPr>
        <w:spacing w:line="0" w:lineRule="atLeast"/>
        <w:rPr>
          <w:rFonts w:eastAsia="標楷體"/>
          <w:sz w:val="28"/>
        </w:rPr>
      </w:pPr>
    </w:p>
    <w:p w14:paraId="152D84BA" w14:textId="646D34D2" w:rsidR="00707A80" w:rsidRPr="00AD3341" w:rsidRDefault="00AD3341" w:rsidP="00AD3341">
      <w:pPr>
        <w:tabs>
          <w:tab w:val="left" w:pos="5670"/>
        </w:tabs>
        <w:spacing w:line="0" w:lineRule="atLeast"/>
        <w:jc w:val="both"/>
        <w:rPr>
          <w:rFonts w:eastAsia="標楷體" w:hint="eastAsia"/>
          <w:sz w:val="28"/>
        </w:rPr>
      </w:pPr>
      <w:r w:rsidRPr="008C0C9B">
        <w:rPr>
          <w:rFonts w:eastAsia="標楷體"/>
          <w:sz w:val="28"/>
        </w:rPr>
        <w:t xml:space="preserve">Processing Clerk: </w:t>
      </w:r>
      <w:r w:rsidR="008C0C9B">
        <w:rPr>
          <w:rFonts w:eastAsia="標楷體"/>
          <w:sz w:val="28"/>
        </w:rPr>
        <w:tab/>
      </w:r>
      <w:r w:rsidRPr="008C0C9B">
        <w:rPr>
          <w:rFonts w:eastAsia="標楷體"/>
          <w:sz w:val="28"/>
        </w:rPr>
        <w:t>Date:</w:t>
      </w:r>
    </w:p>
    <w:p w14:paraId="0E499A4E" w14:textId="4C905380" w:rsidR="00707A80" w:rsidRPr="008C0C9B" w:rsidRDefault="00AD3341" w:rsidP="00AD3341">
      <w:pPr>
        <w:spacing w:before="120" w:line="60" w:lineRule="atLeast"/>
        <w:rPr>
          <w:rFonts w:eastAsia="標楷體"/>
          <w:kern w:val="0"/>
          <w:sz w:val="16"/>
        </w:rPr>
      </w:pPr>
      <w:r w:rsidRPr="008C0C9B">
        <w:rPr>
          <w:rFonts w:eastAsia="標楷體"/>
          <w:sz w:val="28"/>
        </w:rPr>
        <w:pict w14:anchorId="55775E9F">
          <v:line id="_x0000_s1026" style="position:absolute;z-index:1" from="0,7.65pt" to="537pt,7.65pt" strokeweight="3pt">
            <v:stroke linestyle="thinThin"/>
          </v:line>
        </w:pict>
      </w:r>
      <w:r w:rsidRPr="008C0C9B">
        <w:rPr>
          <w:rFonts w:eastAsia="標楷體"/>
          <w:sz w:val="16"/>
        </w:rPr>
        <w:t xml:space="preserve">The following are excerpts from the NTU </w:t>
      </w:r>
      <w:r w:rsidRPr="008C0C9B">
        <w:rPr>
          <w:i/>
          <w:iCs/>
          <w:sz w:val="16"/>
          <w:szCs w:val="16"/>
        </w:rPr>
        <w:t>Directives for the Management of Long-Term Locker Rentals</w:t>
      </w:r>
      <w:r w:rsidRPr="008C0C9B">
        <w:rPr>
          <w:rFonts w:eastAsia="標楷體"/>
          <w:i/>
          <w:iCs/>
          <w:sz w:val="16"/>
          <w:szCs w:val="16"/>
        </w:rPr>
        <w:t xml:space="preserve"> </w:t>
      </w:r>
      <w:r w:rsidRPr="008C0C9B">
        <w:rPr>
          <w:rFonts w:eastAsia="標楷體"/>
          <w:sz w:val="16"/>
        </w:rPr>
        <w:t>on http://www.lib.ntu.edu.tw</w:t>
      </w:r>
    </w:p>
    <w:p w14:paraId="38B167CC" w14:textId="27BD4A0B" w:rsidR="00707A80" w:rsidRPr="008C0C9B" w:rsidRDefault="008C0C9B" w:rsidP="00AD3341">
      <w:pPr>
        <w:snapToGrid w:val="0"/>
        <w:rPr>
          <w:rFonts w:eastAsia="標楷體"/>
          <w:sz w:val="16"/>
        </w:rPr>
      </w:pPr>
      <w:r>
        <w:rPr>
          <w:rFonts w:eastAsia="標楷體"/>
          <w:sz w:val="16"/>
        </w:rPr>
        <w:t>Article 5</w:t>
      </w:r>
      <w:r w:rsidR="00AD3341" w:rsidRPr="008C0C9B">
        <w:rPr>
          <w:rFonts w:eastAsia="標楷體"/>
          <w:sz w:val="16"/>
        </w:rPr>
        <w:t xml:space="preserve"> Rental period and fee:</w:t>
      </w:r>
    </w:p>
    <w:p w14:paraId="08E7BF33" w14:textId="4305D569" w:rsidR="00707A80" w:rsidRPr="008C0C9B" w:rsidRDefault="00AD3341" w:rsidP="00AD3341">
      <w:pPr>
        <w:numPr>
          <w:ilvl w:val="0"/>
          <w:numId w:val="9"/>
        </w:numPr>
        <w:snapToGrid w:val="0"/>
        <w:ind w:left="851" w:hanging="229"/>
        <w:rPr>
          <w:rFonts w:eastAsia="標楷體"/>
          <w:sz w:val="16"/>
        </w:rPr>
      </w:pPr>
      <w:r w:rsidRPr="008C0C9B">
        <w:rPr>
          <w:rFonts w:eastAsia="標楷體"/>
          <w:sz w:val="16"/>
        </w:rPr>
        <w:t xml:space="preserve">To safeguard the rights of renters, the </w:t>
      </w:r>
      <w:proofErr w:type="gramStart"/>
      <w:r w:rsidRPr="008C0C9B">
        <w:rPr>
          <w:rFonts w:eastAsia="標楷體"/>
          <w:sz w:val="16"/>
        </w:rPr>
        <w:t>Library</w:t>
      </w:r>
      <w:r>
        <w:rPr>
          <w:rFonts w:eastAsia="標楷體"/>
          <w:sz w:val="16"/>
        </w:rPr>
        <w:t>’</w:t>
      </w:r>
      <w:r w:rsidRPr="008C0C9B">
        <w:rPr>
          <w:rFonts w:eastAsia="標楷體"/>
          <w:sz w:val="16"/>
        </w:rPr>
        <w:t>s</w:t>
      </w:r>
      <w:proofErr w:type="gramEnd"/>
      <w:r w:rsidRPr="008C0C9B">
        <w:rPr>
          <w:rFonts w:eastAsia="標楷體"/>
          <w:sz w:val="16"/>
        </w:rPr>
        <w:t xml:space="preserve"> staff will confirm the identity of each renter and assist them with activating the rented locker. Once the locker has been handed over, the renter shall be responsible for securing the locker door and remem</w:t>
      </w:r>
      <w:r w:rsidRPr="008C0C9B">
        <w:rPr>
          <w:rFonts w:eastAsia="標楷體"/>
          <w:sz w:val="16"/>
        </w:rPr>
        <w:t>bering how to operate it. The locker may be opened and closed for an unlimited number of times throughout the rental period.</w:t>
      </w:r>
      <w:r w:rsidRPr="008C0C9B">
        <w:t xml:space="preserve"> </w:t>
      </w:r>
    </w:p>
    <w:p w14:paraId="3D9EC2F2" w14:textId="77777777" w:rsidR="00707A80" w:rsidRPr="008C0C9B" w:rsidRDefault="00AD3341" w:rsidP="00AD3341">
      <w:pPr>
        <w:numPr>
          <w:ilvl w:val="0"/>
          <w:numId w:val="9"/>
        </w:numPr>
        <w:snapToGrid w:val="0"/>
        <w:ind w:left="851" w:hanging="229"/>
        <w:rPr>
          <w:rFonts w:eastAsia="標楷體"/>
          <w:sz w:val="16"/>
        </w:rPr>
      </w:pPr>
      <w:r w:rsidRPr="008C0C9B">
        <w:rPr>
          <w:rFonts w:eastAsia="標楷體"/>
          <w:sz w:val="16"/>
        </w:rPr>
        <w:t>Renters who have lost their locker password or key should request assistance from the Library Administration Division with opening</w:t>
      </w:r>
      <w:r w:rsidRPr="008C0C9B">
        <w:rPr>
          <w:rFonts w:eastAsia="標楷體"/>
          <w:sz w:val="16"/>
        </w:rPr>
        <w:t xml:space="preserve"> the locker after their identity has been verified. Such assistance is offered free of charge for the first instance during the rental period and at a cost of NT$50 per instance thereafter.</w:t>
      </w:r>
      <w:r w:rsidRPr="008C0C9B">
        <w:t xml:space="preserve"> </w:t>
      </w:r>
    </w:p>
    <w:p w14:paraId="0EA99954" w14:textId="7635E604" w:rsidR="00707A80" w:rsidRPr="008C0C9B" w:rsidRDefault="008C0C9B" w:rsidP="00AD3341">
      <w:pPr>
        <w:snapToGrid w:val="0"/>
        <w:rPr>
          <w:rFonts w:eastAsia="標楷體"/>
          <w:sz w:val="16"/>
        </w:rPr>
      </w:pPr>
      <w:r>
        <w:rPr>
          <w:rFonts w:eastAsia="標楷體"/>
          <w:sz w:val="16"/>
        </w:rPr>
        <w:t xml:space="preserve">Article </w:t>
      </w:r>
      <w:r>
        <w:rPr>
          <w:rFonts w:eastAsia="標楷體"/>
          <w:sz w:val="16"/>
        </w:rPr>
        <w:t xml:space="preserve">6 </w:t>
      </w:r>
      <w:r w:rsidR="00AD3341" w:rsidRPr="008C0C9B">
        <w:rPr>
          <w:rFonts w:eastAsia="標楷體"/>
          <w:sz w:val="16"/>
        </w:rPr>
        <w:t>Rental expiration:</w:t>
      </w:r>
    </w:p>
    <w:p w14:paraId="1B6BF612" w14:textId="77777777" w:rsidR="00707A80" w:rsidRPr="008C0C9B" w:rsidRDefault="00AD3341" w:rsidP="00AD3341">
      <w:pPr>
        <w:numPr>
          <w:ilvl w:val="1"/>
          <w:numId w:val="11"/>
        </w:numPr>
        <w:snapToGrid w:val="0"/>
        <w:ind w:left="851" w:right="-133" w:hanging="229"/>
        <w:rPr>
          <w:rFonts w:eastAsia="標楷體"/>
          <w:sz w:val="16"/>
        </w:rPr>
      </w:pPr>
      <w:r w:rsidRPr="008C0C9B">
        <w:rPr>
          <w:rFonts w:eastAsia="標楷體"/>
          <w:sz w:val="16"/>
        </w:rPr>
        <w:t>Renters will receive an email notification</w:t>
      </w:r>
      <w:r w:rsidRPr="008C0C9B">
        <w:rPr>
          <w:rFonts w:eastAsia="標楷體"/>
          <w:sz w:val="16"/>
        </w:rPr>
        <w:t xml:space="preserve"> or a physical notice will be affixed to their locker seven days prior to the expiration of the rental period. Renters shall clear out their locker on time. The </w:t>
      </w:r>
      <w:proofErr w:type="gramStart"/>
      <w:r w:rsidRPr="008C0C9B">
        <w:rPr>
          <w:rFonts w:eastAsia="標楷體"/>
          <w:sz w:val="16"/>
        </w:rPr>
        <w:t>Library</w:t>
      </w:r>
      <w:proofErr w:type="gramEnd"/>
      <w:r w:rsidRPr="008C0C9B">
        <w:rPr>
          <w:rFonts w:eastAsia="標楷體"/>
          <w:sz w:val="16"/>
        </w:rPr>
        <w:t xml:space="preserve"> will remove any unretrieved items from the locker on the day following the rental expir</w:t>
      </w:r>
      <w:r w:rsidRPr="008C0C9B">
        <w:rPr>
          <w:rFonts w:eastAsia="標楷體"/>
          <w:sz w:val="16"/>
        </w:rPr>
        <w:t>ation date.</w:t>
      </w:r>
      <w:r w:rsidRPr="008C0C9B">
        <w:t xml:space="preserve"> </w:t>
      </w:r>
    </w:p>
    <w:p w14:paraId="17CBE01E" w14:textId="77777777" w:rsidR="00707A80" w:rsidRPr="008C0C9B" w:rsidRDefault="00AD3341" w:rsidP="00AD3341">
      <w:pPr>
        <w:numPr>
          <w:ilvl w:val="1"/>
          <w:numId w:val="11"/>
        </w:numPr>
        <w:snapToGrid w:val="0"/>
        <w:ind w:left="851" w:hanging="229"/>
        <w:rPr>
          <w:rFonts w:eastAsia="標楷體"/>
          <w:sz w:val="16"/>
        </w:rPr>
      </w:pPr>
      <w:r w:rsidRPr="008C0C9B">
        <w:rPr>
          <w:rFonts w:eastAsia="標楷體"/>
          <w:sz w:val="16"/>
        </w:rPr>
        <w:t xml:space="preserve">The </w:t>
      </w:r>
      <w:proofErr w:type="gramStart"/>
      <w:r w:rsidRPr="008C0C9B">
        <w:rPr>
          <w:rFonts w:eastAsia="標楷體"/>
          <w:sz w:val="16"/>
        </w:rPr>
        <w:t>Library</w:t>
      </w:r>
      <w:proofErr w:type="gramEnd"/>
      <w:r w:rsidRPr="008C0C9B">
        <w:rPr>
          <w:rFonts w:eastAsia="標楷體"/>
          <w:sz w:val="16"/>
        </w:rPr>
        <w:t xml:space="preserve"> disclaims any responsibility for safeguarding removed items or any liability for damage to them. Renters may claim removed items within 14 days of their removal from the locker. Any items that remain unclaimed after this period may</w:t>
      </w:r>
      <w:r w:rsidRPr="008C0C9B">
        <w:rPr>
          <w:rFonts w:eastAsia="標楷體"/>
          <w:sz w:val="16"/>
        </w:rPr>
        <w:t xml:space="preserve"> be disposed of by the </w:t>
      </w:r>
      <w:proofErr w:type="gramStart"/>
      <w:r w:rsidRPr="008C0C9B">
        <w:rPr>
          <w:rFonts w:eastAsia="標楷體"/>
          <w:sz w:val="16"/>
        </w:rPr>
        <w:t>Library</w:t>
      </w:r>
      <w:proofErr w:type="gramEnd"/>
      <w:r w:rsidRPr="008C0C9B">
        <w:rPr>
          <w:rFonts w:eastAsia="標楷體"/>
          <w:sz w:val="16"/>
        </w:rPr>
        <w:t xml:space="preserve"> as it deems fit, to which the renter in question may not object.</w:t>
      </w:r>
      <w:r w:rsidRPr="008C0C9B">
        <w:t xml:space="preserve"> </w:t>
      </w:r>
    </w:p>
    <w:p w14:paraId="03618EA2" w14:textId="7E689D35" w:rsidR="00707A80" w:rsidRPr="008C0C9B" w:rsidRDefault="008C0C9B" w:rsidP="00AD3341">
      <w:pPr>
        <w:snapToGrid w:val="0"/>
        <w:rPr>
          <w:rFonts w:eastAsia="標楷體"/>
          <w:sz w:val="16"/>
        </w:rPr>
      </w:pPr>
      <w:r>
        <w:rPr>
          <w:rFonts w:eastAsia="標楷體"/>
          <w:sz w:val="16"/>
        </w:rPr>
        <w:t xml:space="preserve">Article </w:t>
      </w:r>
      <w:r>
        <w:rPr>
          <w:rFonts w:eastAsia="標楷體"/>
          <w:sz w:val="16"/>
        </w:rPr>
        <w:t>7</w:t>
      </w:r>
      <w:r w:rsidR="00AD3341" w:rsidRPr="008C0C9B">
        <w:rPr>
          <w:rFonts w:eastAsia="標楷體"/>
          <w:sz w:val="16"/>
        </w:rPr>
        <w:t xml:space="preserve"> Prohibitions and disclaimers:</w:t>
      </w:r>
    </w:p>
    <w:p w14:paraId="50A98503" w14:textId="77777777" w:rsidR="00707A80" w:rsidRPr="008C0C9B" w:rsidRDefault="00AD3341" w:rsidP="00AD3341">
      <w:pPr>
        <w:numPr>
          <w:ilvl w:val="0"/>
          <w:numId w:val="6"/>
        </w:numPr>
        <w:tabs>
          <w:tab w:val="clear" w:pos="840"/>
        </w:tabs>
        <w:snapToGrid w:val="0"/>
        <w:ind w:left="851" w:hanging="229"/>
        <w:rPr>
          <w:rFonts w:eastAsia="標楷體"/>
          <w:sz w:val="16"/>
        </w:rPr>
      </w:pPr>
      <w:r w:rsidRPr="008C0C9B">
        <w:rPr>
          <w:rFonts w:eastAsia="標楷體"/>
          <w:sz w:val="16"/>
        </w:rPr>
        <w:t>Perishables and dangerous items such as flammable or corrosive items may not be stored in the locker. To ensure public safet</w:t>
      </w:r>
      <w:r w:rsidRPr="008C0C9B">
        <w:rPr>
          <w:rFonts w:eastAsia="標楷體"/>
          <w:sz w:val="16"/>
        </w:rPr>
        <w:t xml:space="preserve">y and health, the </w:t>
      </w:r>
      <w:proofErr w:type="gramStart"/>
      <w:r w:rsidRPr="008C0C9B">
        <w:rPr>
          <w:rFonts w:eastAsia="標楷體"/>
          <w:sz w:val="16"/>
        </w:rPr>
        <w:t>Library</w:t>
      </w:r>
      <w:proofErr w:type="gramEnd"/>
      <w:r w:rsidRPr="008C0C9B">
        <w:rPr>
          <w:rFonts w:eastAsia="標楷體"/>
          <w:sz w:val="16"/>
        </w:rPr>
        <w:t xml:space="preserve"> reserves the right to open the lockers for inspection purposes, the process of which shall be video-recorded. Renters shall indemnify the </w:t>
      </w:r>
      <w:proofErr w:type="gramStart"/>
      <w:r w:rsidRPr="008C0C9B">
        <w:rPr>
          <w:rFonts w:eastAsia="標楷體"/>
          <w:sz w:val="16"/>
        </w:rPr>
        <w:t>Library</w:t>
      </w:r>
      <w:proofErr w:type="gramEnd"/>
      <w:r w:rsidRPr="008C0C9B">
        <w:rPr>
          <w:rFonts w:eastAsia="標楷體"/>
          <w:sz w:val="16"/>
        </w:rPr>
        <w:t xml:space="preserve"> for any damage caused to the rented locker. Those who are found to have violated the</w:t>
      </w:r>
      <w:r w:rsidRPr="008C0C9B">
        <w:rPr>
          <w:rFonts w:eastAsia="標楷體"/>
          <w:sz w:val="16"/>
        </w:rPr>
        <w:t xml:space="preserve"> preceding stipulations shall have their rental terminated immediately and their privilege to reserve a locker suspended for three months.</w:t>
      </w:r>
      <w:r w:rsidRPr="008C0C9B">
        <w:t xml:space="preserve"> </w:t>
      </w:r>
    </w:p>
    <w:p w14:paraId="21A86D57" w14:textId="7BCA889F" w:rsidR="00707A80" w:rsidRPr="00AD3341" w:rsidRDefault="00AD3341" w:rsidP="00AD3341">
      <w:pPr>
        <w:numPr>
          <w:ilvl w:val="0"/>
          <w:numId w:val="6"/>
        </w:numPr>
        <w:tabs>
          <w:tab w:val="clear" w:pos="840"/>
        </w:tabs>
        <w:snapToGrid w:val="0"/>
        <w:ind w:left="851" w:hanging="229"/>
        <w:rPr>
          <w:rFonts w:eastAsia="標楷體"/>
          <w:sz w:val="16"/>
        </w:rPr>
      </w:pPr>
      <w:r w:rsidRPr="008C0C9B">
        <w:rPr>
          <w:rFonts w:eastAsia="標楷體"/>
          <w:sz w:val="28"/>
        </w:rPr>
        <w:pict w14:anchorId="5F75E68E">
          <v:line id="_x0000_s1030" style="position:absolute;left:0;text-align:left;z-index:2" from="-6pt,31.7pt" to="531pt,31.7pt" strokeweight="3pt">
            <v:stroke linestyle="thinThin"/>
          </v:line>
        </w:pict>
      </w:r>
      <w:r w:rsidRPr="008C0C9B">
        <w:rPr>
          <w:rFonts w:eastAsia="標楷體"/>
          <w:sz w:val="16"/>
        </w:rPr>
        <w:t>Locker services are offered on an as is basis for the convenience of the renters. Renters shall exercise due care in</w:t>
      </w:r>
      <w:r w:rsidRPr="008C0C9B">
        <w:rPr>
          <w:rFonts w:eastAsia="標楷體"/>
          <w:sz w:val="16"/>
        </w:rPr>
        <w:t xml:space="preserve"> using their rented locker and shall ensure that the locker door is secured after placing items in it. Renters are advised to keep any valuables on their person. The </w:t>
      </w:r>
      <w:proofErr w:type="gramStart"/>
      <w:r w:rsidRPr="008C0C9B">
        <w:rPr>
          <w:rFonts w:eastAsia="標楷體"/>
          <w:sz w:val="16"/>
        </w:rPr>
        <w:t>Library</w:t>
      </w:r>
      <w:proofErr w:type="gramEnd"/>
      <w:r w:rsidRPr="008C0C9B">
        <w:rPr>
          <w:rFonts w:eastAsia="標楷體"/>
          <w:sz w:val="16"/>
        </w:rPr>
        <w:t xml:space="preserve"> disclaims any responsibility for safeguarding stored items or any liability for lo</w:t>
      </w:r>
      <w:r w:rsidRPr="008C0C9B">
        <w:rPr>
          <w:rFonts w:eastAsia="標楷體"/>
          <w:sz w:val="16"/>
        </w:rPr>
        <w:t>st items.</w:t>
      </w:r>
      <w:r w:rsidRPr="008C0C9B">
        <w:t xml:space="preserve"> </w:t>
      </w:r>
    </w:p>
    <w:sectPr w:rsidR="00707A80" w:rsidRPr="00AD3341" w:rsidSect="00AD3341">
      <w:pgSz w:w="11907" w:h="16840" w:code="9"/>
      <w:pgMar w:top="568" w:right="680" w:bottom="426" w:left="680" w:header="0" w:footer="0"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6DDF"/>
    <w:multiLevelType w:val="hybridMultilevel"/>
    <w:tmpl w:val="2A8E14E0"/>
    <w:lvl w:ilvl="0" w:tplc="EE0E3AFC">
      <w:start w:val="3"/>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22931123"/>
    <w:multiLevelType w:val="hybridMultilevel"/>
    <w:tmpl w:val="4C6C4884"/>
    <w:lvl w:ilvl="0" w:tplc="EE0E3AFC">
      <w:start w:val="3"/>
      <w:numFmt w:val="decimal"/>
      <w:lvlText w:val="%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04C125D"/>
    <w:multiLevelType w:val="hybridMultilevel"/>
    <w:tmpl w:val="752699AC"/>
    <w:lvl w:ilvl="0" w:tplc="D4543EBC">
      <w:start w:val="1"/>
      <w:numFmt w:val="decimal"/>
      <w:lvlText w:val="%1."/>
      <w:lvlJc w:val="left"/>
      <w:pPr>
        <w:tabs>
          <w:tab w:val="num" w:pos="720"/>
        </w:tabs>
        <w:ind w:left="720" w:hanging="360"/>
      </w:pPr>
    </w:lvl>
    <w:lvl w:ilvl="1" w:tplc="04090019">
      <w:start w:val="1"/>
      <w:numFmt w:val="decimal"/>
      <w:lvlText w:val="%2."/>
      <w:lvlJc w:val="left"/>
      <w:pPr>
        <w:tabs>
          <w:tab w:val="num" w:pos="1320"/>
        </w:tabs>
        <w:ind w:left="1320" w:hanging="360"/>
      </w:pPr>
    </w:lvl>
    <w:lvl w:ilvl="2" w:tplc="0409001B">
      <w:start w:val="1"/>
      <w:numFmt w:val="decimal"/>
      <w:lvlText w:val="%3."/>
      <w:lvlJc w:val="left"/>
      <w:pPr>
        <w:tabs>
          <w:tab w:val="num" w:pos="2040"/>
        </w:tabs>
        <w:ind w:left="2040" w:hanging="360"/>
      </w:pPr>
    </w:lvl>
    <w:lvl w:ilvl="3" w:tplc="0409000F">
      <w:start w:val="1"/>
      <w:numFmt w:val="decimal"/>
      <w:lvlText w:val="%4."/>
      <w:lvlJc w:val="left"/>
      <w:pPr>
        <w:tabs>
          <w:tab w:val="num" w:pos="2760"/>
        </w:tabs>
        <w:ind w:left="2760" w:hanging="360"/>
      </w:pPr>
    </w:lvl>
    <w:lvl w:ilvl="4" w:tplc="04090019">
      <w:start w:val="1"/>
      <w:numFmt w:val="decimal"/>
      <w:lvlText w:val="%5."/>
      <w:lvlJc w:val="left"/>
      <w:pPr>
        <w:tabs>
          <w:tab w:val="num" w:pos="3480"/>
        </w:tabs>
        <w:ind w:left="3480" w:hanging="360"/>
      </w:pPr>
    </w:lvl>
    <w:lvl w:ilvl="5" w:tplc="0409001B">
      <w:start w:val="1"/>
      <w:numFmt w:val="decimal"/>
      <w:lvlText w:val="%6."/>
      <w:lvlJc w:val="left"/>
      <w:pPr>
        <w:tabs>
          <w:tab w:val="num" w:pos="4200"/>
        </w:tabs>
        <w:ind w:left="4200" w:hanging="360"/>
      </w:pPr>
    </w:lvl>
    <w:lvl w:ilvl="6" w:tplc="0409000F">
      <w:start w:val="1"/>
      <w:numFmt w:val="decimal"/>
      <w:lvlText w:val="%7."/>
      <w:lvlJc w:val="left"/>
      <w:pPr>
        <w:tabs>
          <w:tab w:val="num" w:pos="4920"/>
        </w:tabs>
        <w:ind w:left="4920" w:hanging="360"/>
      </w:pPr>
    </w:lvl>
    <w:lvl w:ilvl="7" w:tplc="04090019">
      <w:start w:val="1"/>
      <w:numFmt w:val="decimal"/>
      <w:lvlText w:val="%8."/>
      <w:lvlJc w:val="left"/>
      <w:pPr>
        <w:tabs>
          <w:tab w:val="num" w:pos="5640"/>
        </w:tabs>
        <w:ind w:left="5640" w:hanging="360"/>
      </w:pPr>
    </w:lvl>
    <w:lvl w:ilvl="8" w:tplc="0409001B">
      <w:start w:val="1"/>
      <w:numFmt w:val="decimal"/>
      <w:lvlText w:val="%9."/>
      <w:lvlJc w:val="left"/>
      <w:pPr>
        <w:tabs>
          <w:tab w:val="num" w:pos="6360"/>
        </w:tabs>
        <w:ind w:left="6360" w:hanging="360"/>
      </w:pPr>
    </w:lvl>
  </w:abstractNum>
  <w:abstractNum w:abstractNumId="3" w15:restartNumberingAfterBreak="0">
    <w:nsid w:val="4148354F"/>
    <w:multiLevelType w:val="hybridMultilevel"/>
    <w:tmpl w:val="E5046DCE"/>
    <w:lvl w:ilvl="0" w:tplc="D4543EBC">
      <w:start w:val="1"/>
      <w:numFmt w:val="decimal"/>
      <w:lvlText w:val="%1."/>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8325FB6"/>
    <w:multiLevelType w:val="hybridMultilevel"/>
    <w:tmpl w:val="0FFCA0A8"/>
    <w:lvl w:ilvl="0" w:tplc="5900F1B6">
      <w:start w:val="1"/>
      <w:numFmt w:val="decimal"/>
      <w:lvlText w:val="%1、"/>
      <w:lvlJc w:val="left"/>
      <w:pPr>
        <w:tabs>
          <w:tab w:val="num" w:pos="720"/>
        </w:tabs>
        <w:ind w:left="720" w:hanging="720"/>
      </w:pPr>
      <w:rPr>
        <w:rFonts w:hint="eastAsia"/>
      </w:rPr>
    </w:lvl>
    <w:lvl w:ilvl="1" w:tplc="E7764EF0">
      <w:start w:val="1"/>
      <w:numFmt w:val="upperLetter"/>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3146720"/>
    <w:multiLevelType w:val="hybridMultilevel"/>
    <w:tmpl w:val="183631DC"/>
    <w:lvl w:ilvl="0" w:tplc="EE0E3AFC">
      <w:start w:val="3"/>
      <w:numFmt w:val="decimal"/>
      <w:lvlText w:val="%1."/>
      <w:lvlJc w:val="left"/>
      <w:pPr>
        <w:ind w:left="960" w:hanging="480"/>
      </w:pPr>
      <w:rPr>
        <w:rFonts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9933357"/>
    <w:multiLevelType w:val="hybridMultilevel"/>
    <w:tmpl w:val="2D5CAD94"/>
    <w:lvl w:ilvl="0" w:tplc="16CA81C0">
      <w:start w:val="5"/>
      <w:numFmt w:val="bullet"/>
      <w:lvlText w:val="□"/>
      <w:lvlJc w:val="left"/>
      <w:pPr>
        <w:tabs>
          <w:tab w:val="num" w:pos="720"/>
        </w:tabs>
        <w:ind w:left="720" w:hanging="72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705778A4"/>
    <w:multiLevelType w:val="hybridMultilevel"/>
    <w:tmpl w:val="AAF61294"/>
    <w:lvl w:ilvl="0" w:tplc="D4543EBC">
      <w:start w:val="1"/>
      <w:numFmt w:val="decimal"/>
      <w:lvlText w:val="%1."/>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74815D0D"/>
    <w:multiLevelType w:val="hybridMultilevel"/>
    <w:tmpl w:val="FFFAE862"/>
    <w:lvl w:ilvl="0" w:tplc="30B611B0">
      <w:start w:val="1"/>
      <w:numFmt w:val="decimal"/>
      <w:suff w:val="space"/>
      <w:lvlText w:val="%1."/>
      <w:lvlJc w:val="left"/>
      <w:pPr>
        <w:ind w:left="757" w:hanging="397"/>
      </w:pPr>
      <w:rPr>
        <w:rFonts w:hint="eastAsia"/>
      </w:rPr>
    </w:lvl>
    <w:lvl w:ilvl="1" w:tplc="FFFFFFFF" w:tentative="1">
      <w:start w:val="1"/>
      <w:numFmt w:val="ideographTraditional"/>
      <w:lvlText w:val="%2、"/>
      <w:lvlJc w:val="left"/>
      <w:pPr>
        <w:tabs>
          <w:tab w:val="num" w:pos="1320"/>
        </w:tabs>
        <w:ind w:left="1320" w:hanging="480"/>
      </w:pPr>
    </w:lvl>
    <w:lvl w:ilvl="2" w:tplc="FFFFFFFF" w:tentative="1">
      <w:start w:val="1"/>
      <w:numFmt w:val="lowerRoman"/>
      <w:lvlText w:val="%3."/>
      <w:lvlJc w:val="right"/>
      <w:pPr>
        <w:tabs>
          <w:tab w:val="num" w:pos="1800"/>
        </w:tabs>
        <w:ind w:left="1800" w:hanging="480"/>
      </w:pPr>
    </w:lvl>
    <w:lvl w:ilvl="3" w:tplc="FFFFFFFF" w:tentative="1">
      <w:start w:val="1"/>
      <w:numFmt w:val="decimal"/>
      <w:lvlText w:val="%4."/>
      <w:lvlJc w:val="left"/>
      <w:pPr>
        <w:tabs>
          <w:tab w:val="num" w:pos="2280"/>
        </w:tabs>
        <w:ind w:left="2280" w:hanging="480"/>
      </w:pPr>
    </w:lvl>
    <w:lvl w:ilvl="4" w:tplc="FFFFFFFF" w:tentative="1">
      <w:start w:val="1"/>
      <w:numFmt w:val="ideographTraditional"/>
      <w:lvlText w:val="%5、"/>
      <w:lvlJc w:val="left"/>
      <w:pPr>
        <w:tabs>
          <w:tab w:val="num" w:pos="2760"/>
        </w:tabs>
        <w:ind w:left="2760" w:hanging="480"/>
      </w:pPr>
    </w:lvl>
    <w:lvl w:ilvl="5" w:tplc="FFFFFFFF" w:tentative="1">
      <w:start w:val="1"/>
      <w:numFmt w:val="lowerRoman"/>
      <w:lvlText w:val="%6."/>
      <w:lvlJc w:val="right"/>
      <w:pPr>
        <w:tabs>
          <w:tab w:val="num" w:pos="3240"/>
        </w:tabs>
        <w:ind w:left="3240" w:hanging="480"/>
      </w:pPr>
    </w:lvl>
    <w:lvl w:ilvl="6" w:tplc="FFFFFFFF" w:tentative="1">
      <w:start w:val="1"/>
      <w:numFmt w:val="decimal"/>
      <w:lvlText w:val="%7."/>
      <w:lvlJc w:val="left"/>
      <w:pPr>
        <w:tabs>
          <w:tab w:val="num" w:pos="3720"/>
        </w:tabs>
        <w:ind w:left="3720" w:hanging="480"/>
      </w:pPr>
    </w:lvl>
    <w:lvl w:ilvl="7" w:tplc="FFFFFFFF" w:tentative="1">
      <w:start w:val="1"/>
      <w:numFmt w:val="ideographTraditional"/>
      <w:lvlText w:val="%8、"/>
      <w:lvlJc w:val="left"/>
      <w:pPr>
        <w:tabs>
          <w:tab w:val="num" w:pos="4200"/>
        </w:tabs>
        <w:ind w:left="4200" w:hanging="480"/>
      </w:pPr>
    </w:lvl>
    <w:lvl w:ilvl="8" w:tplc="FFFFFFFF" w:tentative="1">
      <w:start w:val="1"/>
      <w:numFmt w:val="lowerRoman"/>
      <w:lvlText w:val="%9."/>
      <w:lvlJc w:val="right"/>
      <w:pPr>
        <w:tabs>
          <w:tab w:val="num" w:pos="4680"/>
        </w:tabs>
        <w:ind w:left="4680" w:hanging="480"/>
      </w:pPr>
    </w:lvl>
  </w:abstractNum>
  <w:num w:numId="1">
    <w:abstractNumId w:val="8"/>
  </w:num>
  <w:num w:numId="2">
    <w:abstractNumId w:val="4"/>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3CD7"/>
    <w:rsid w:val="0001433A"/>
    <w:rsid w:val="00014E35"/>
    <w:rsid w:val="00025F1E"/>
    <w:rsid w:val="00032029"/>
    <w:rsid w:val="00053F6F"/>
    <w:rsid w:val="000607C6"/>
    <w:rsid w:val="00066FD9"/>
    <w:rsid w:val="000A2A30"/>
    <w:rsid w:val="000F474C"/>
    <w:rsid w:val="000F54B8"/>
    <w:rsid w:val="00100529"/>
    <w:rsid w:val="001043E8"/>
    <w:rsid w:val="00133D77"/>
    <w:rsid w:val="001528A8"/>
    <w:rsid w:val="001E524F"/>
    <w:rsid w:val="00207931"/>
    <w:rsid w:val="00232C1C"/>
    <w:rsid w:val="002461FA"/>
    <w:rsid w:val="00262343"/>
    <w:rsid w:val="00280A42"/>
    <w:rsid w:val="00291ED1"/>
    <w:rsid w:val="002B3626"/>
    <w:rsid w:val="002C2323"/>
    <w:rsid w:val="002F213B"/>
    <w:rsid w:val="00321BC0"/>
    <w:rsid w:val="00334256"/>
    <w:rsid w:val="00391B30"/>
    <w:rsid w:val="003E7D47"/>
    <w:rsid w:val="003F7C10"/>
    <w:rsid w:val="004153C3"/>
    <w:rsid w:val="00496DAA"/>
    <w:rsid w:val="004F3B54"/>
    <w:rsid w:val="00563749"/>
    <w:rsid w:val="00566767"/>
    <w:rsid w:val="005C7783"/>
    <w:rsid w:val="006464F5"/>
    <w:rsid w:val="006C3CD7"/>
    <w:rsid w:val="006D3E94"/>
    <w:rsid w:val="00707A80"/>
    <w:rsid w:val="007720D2"/>
    <w:rsid w:val="00781904"/>
    <w:rsid w:val="007C6CC7"/>
    <w:rsid w:val="007E32C2"/>
    <w:rsid w:val="00807422"/>
    <w:rsid w:val="0085560F"/>
    <w:rsid w:val="00875DF9"/>
    <w:rsid w:val="008B3F59"/>
    <w:rsid w:val="008C0C9B"/>
    <w:rsid w:val="008D32C4"/>
    <w:rsid w:val="008D71AF"/>
    <w:rsid w:val="008F5CE7"/>
    <w:rsid w:val="00924DB3"/>
    <w:rsid w:val="0093269F"/>
    <w:rsid w:val="009C43AB"/>
    <w:rsid w:val="009C64C3"/>
    <w:rsid w:val="00A35495"/>
    <w:rsid w:val="00A5036C"/>
    <w:rsid w:val="00A74BD1"/>
    <w:rsid w:val="00A75AA6"/>
    <w:rsid w:val="00AA6449"/>
    <w:rsid w:val="00AD3341"/>
    <w:rsid w:val="00AF4B1E"/>
    <w:rsid w:val="00B5670A"/>
    <w:rsid w:val="00B65AF2"/>
    <w:rsid w:val="00B87F20"/>
    <w:rsid w:val="00BA3143"/>
    <w:rsid w:val="00BB253B"/>
    <w:rsid w:val="00BC0020"/>
    <w:rsid w:val="00BF34C3"/>
    <w:rsid w:val="00C1696C"/>
    <w:rsid w:val="00C237E5"/>
    <w:rsid w:val="00C27F90"/>
    <w:rsid w:val="00C31C6E"/>
    <w:rsid w:val="00C4724E"/>
    <w:rsid w:val="00C93470"/>
    <w:rsid w:val="00CB20DB"/>
    <w:rsid w:val="00CE4211"/>
    <w:rsid w:val="00CF105B"/>
    <w:rsid w:val="00D121BA"/>
    <w:rsid w:val="00D14EA2"/>
    <w:rsid w:val="00D821C7"/>
    <w:rsid w:val="00D9432C"/>
    <w:rsid w:val="00DA58E4"/>
    <w:rsid w:val="00DF3BC8"/>
    <w:rsid w:val="00E401F3"/>
    <w:rsid w:val="00E419F2"/>
    <w:rsid w:val="00E858FC"/>
    <w:rsid w:val="00EA11AB"/>
    <w:rsid w:val="00ED1481"/>
    <w:rsid w:val="00F01601"/>
    <w:rsid w:val="00F13E22"/>
    <w:rsid w:val="00F628A7"/>
    <w:rsid w:val="00F82308"/>
    <w:rsid w:val="00FB00CC"/>
    <w:rsid w:val="00FF5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240D0921"/>
  <w15:chartTrackingRefBased/>
  <w15:docId w15:val="{0A6243D5-28CB-42B9-AC05-3F279C787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45412">
      <w:bodyDiv w:val="1"/>
      <w:marLeft w:val="0"/>
      <w:marRight w:val="0"/>
      <w:marTop w:val="0"/>
      <w:marBottom w:val="0"/>
      <w:divBdr>
        <w:top w:val="none" w:sz="0" w:space="0" w:color="auto"/>
        <w:left w:val="none" w:sz="0" w:space="0" w:color="auto"/>
        <w:bottom w:val="none" w:sz="0" w:space="0" w:color="auto"/>
        <w:right w:val="none" w:sz="0" w:space="0" w:color="auto"/>
      </w:divBdr>
    </w:div>
    <w:div w:id="213262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531</Words>
  <Characters>3029</Characters>
  <Application>Microsoft Office Word</Application>
  <DocSecurity>0</DocSecurity>
  <Lines>25</Lines>
  <Paragraphs>7</Paragraphs>
  <ScaleCrop>false</ScaleCrop>
  <Company>WORKGROUP</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出租櫃合約</dc:title>
  <dc:subject/>
  <dc:creator>USER</dc:creator>
  <cp:keywords/>
  <dc:description/>
  <cp:lastModifiedBy>立言翻譯</cp:lastModifiedBy>
  <cp:revision>3</cp:revision>
  <cp:lastPrinted>2006-01-20T10:06:00Z</cp:lastPrinted>
  <dcterms:created xsi:type="dcterms:W3CDTF">2023-02-03T01:00:00Z</dcterms:created>
  <dcterms:modified xsi:type="dcterms:W3CDTF">2023-05-04T01:29:00Z</dcterms:modified>
</cp:coreProperties>
</file>